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A0B8C" w14:textId="77777777" w:rsidR="00564868" w:rsidRDefault="00564868" w:rsidP="000D125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8518"/>
      </w:tblGrid>
      <w:tr w:rsidR="00F40E76" w:rsidRPr="00F40E76" w14:paraId="0052DA0F" w14:textId="77777777" w:rsidTr="004A7A6D">
        <w:trPr>
          <w:trHeight w:val="1703"/>
        </w:trPr>
        <w:tc>
          <w:tcPr>
            <w:tcW w:w="1730" w:type="dxa"/>
            <w:tcBorders>
              <w:top w:val="nil"/>
              <w:left w:val="nil"/>
              <w:bottom w:val="nil"/>
              <w:right w:val="double" w:sz="4" w:space="0" w:color="auto"/>
            </w:tcBorders>
            <w:shd w:val="clear" w:color="auto" w:fill="auto"/>
          </w:tcPr>
          <w:tbl>
            <w:tblPr>
              <w:tblStyle w:val="Grilledutableau"/>
              <w:tblW w:w="1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8"/>
            </w:tblGrid>
            <w:tr w:rsidR="00F40E76" w:rsidRPr="00F40E76" w14:paraId="020CB975" w14:textId="77777777" w:rsidTr="001A3240">
              <w:trPr>
                <w:trHeight w:val="1409"/>
              </w:trPr>
              <w:tc>
                <w:tcPr>
                  <w:tcW w:w="1514" w:type="dxa"/>
                </w:tcPr>
                <w:p w14:paraId="0649BDC0" w14:textId="77777777" w:rsidR="00F40E76" w:rsidRDefault="00C15BC0" w:rsidP="00F40E76">
                  <w:pPr>
                    <w:rPr>
                      <w:rFonts w:ascii="Arial" w:hAnsi="Arial"/>
                      <w:noProof/>
                      <w:sz w:val="16"/>
                      <w:szCs w:val="20"/>
                    </w:rPr>
                  </w:pPr>
                  <w:r>
                    <w:rPr>
                      <w:rFonts w:ascii="Arial" w:hAnsi="Arial" w:cs="Arial"/>
                      <w:b/>
                      <w:bCs/>
                      <w:caps/>
                      <w:noProof/>
                      <w:color w:val="FFFFFF"/>
                      <w:sz w:val="28"/>
                      <w:szCs w:val="28"/>
                    </w:rPr>
                    <w:drawing>
                      <wp:inline distT="0" distB="0" distL="0" distR="0" wp14:anchorId="13F25CE7" wp14:editId="53E2BCF1">
                        <wp:extent cx="945340" cy="733425"/>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7456" cy="735067"/>
                                </a:xfrm>
                                <a:prstGeom prst="rect">
                                  <a:avLst/>
                                </a:prstGeom>
                                <a:noFill/>
                              </pic:spPr>
                            </pic:pic>
                          </a:graphicData>
                        </a:graphic>
                      </wp:inline>
                    </w:drawing>
                  </w:r>
                  <w:r>
                    <w:rPr>
                      <w:noProof/>
                      <w:sz w:val="16"/>
                      <w:szCs w:val="20"/>
                    </w:rPr>
                    <w:drawing>
                      <wp:inline distT="0" distB="0" distL="0" distR="0" wp14:anchorId="3C775E24" wp14:editId="4A6356D5">
                        <wp:extent cx="1068343" cy="4381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7642" cy="437863"/>
                                </a:xfrm>
                                <a:prstGeom prst="rect">
                                  <a:avLst/>
                                </a:prstGeom>
                                <a:noFill/>
                              </pic:spPr>
                            </pic:pic>
                          </a:graphicData>
                        </a:graphic>
                      </wp:inline>
                    </w:drawing>
                  </w:r>
                </w:p>
                <w:p w14:paraId="56011197" w14:textId="77777777" w:rsidR="00F40E76" w:rsidRPr="00F40E76" w:rsidRDefault="00F40E76" w:rsidP="00F40E76">
                  <w:pPr>
                    <w:rPr>
                      <w:rFonts w:ascii="Arial" w:hAnsi="Arial"/>
                      <w:sz w:val="16"/>
                      <w:szCs w:val="20"/>
                    </w:rPr>
                  </w:pPr>
                </w:p>
              </w:tc>
            </w:tr>
          </w:tbl>
          <w:p w14:paraId="3D336AB0" w14:textId="77777777" w:rsidR="00F40E76" w:rsidRPr="00F40E76" w:rsidRDefault="00F40E76" w:rsidP="00F40E76">
            <w:pPr>
              <w:rPr>
                <w:rFonts w:ascii="Arial" w:hAnsi="Arial" w:cs="Arial"/>
                <w:sz w:val="20"/>
                <w:szCs w:val="20"/>
              </w:rPr>
            </w:pPr>
          </w:p>
        </w:tc>
        <w:tc>
          <w:tcPr>
            <w:tcW w:w="9119" w:type="dxa"/>
            <w:tcBorders>
              <w:top w:val="double" w:sz="4" w:space="0" w:color="auto"/>
              <w:left w:val="double" w:sz="4" w:space="0" w:color="auto"/>
              <w:bottom w:val="double" w:sz="4" w:space="0" w:color="auto"/>
              <w:right w:val="double" w:sz="4" w:space="0" w:color="auto"/>
            </w:tcBorders>
            <w:shd w:val="clear" w:color="auto" w:fill="auto"/>
          </w:tcPr>
          <w:p w14:paraId="22E36875" w14:textId="77777777" w:rsidR="004A7A6D" w:rsidRDefault="004A7A6D" w:rsidP="00F40E76">
            <w:pPr>
              <w:jc w:val="center"/>
              <w:rPr>
                <w:rFonts w:ascii="Arial" w:hAnsi="Arial" w:cs="Arial"/>
                <w:b/>
              </w:rPr>
            </w:pPr>
          </w:p>
          <w:p w14:paraId="43CB9C0A" w14:textId="77777777" w:rsidR="00195F0D" w:rsidRDefault="00195F0D" w:rsidP="009C5C1D">
            <w:pPr>
              <w:rPr>
                <w:rFonts w:ascii="Arial" w:eastAsiaTheme="minorHAnsi" w:hAnsi="Arial" w:cs="Arial"/>
                <w:b/>
                <w:sz w:val="22"/>
                <w:szCs w:val="22"/>
                <w:lang w:eastAsia="en-US"/>
              </w:rPr>
            </w:pPr>
          </w:p>
          <w:p w14:paraId="612223C8" w14:textId="77777777" w:rsidR="009C5C1D" w:rsidRDefault="00843F0F" w:rsidP="004A7A6D">
            <w:pPr>
              <w:jc w:val="center"/>
              <w:rPr>
                <w:rFonts w:ascii="Arial" w:eastAsiaTheme="minorHAnsi" w:hAnsi="Arial" w:cs="Arial"/>
                <w:b/>
                <w:sz w:val="22"/>
                <w:szCs w:val="22"/>
                <w:lang w:eastAsia="en-US"/>
              </w:rPr>
            </w:pPr>
            <w:r>
              <w:rPr>
                <w:rFonts w:ascii="Arial" w:eastAsiaTheme="minorHAnsi" w:hAnsi="Arial" w:cs="Arial"/>
                <w:b/>
                <w:sz w:val="22"/>
                <w:szCs w:val="22"/>
                <w:lang w:eastAsia="en-US"/>
              </w:rPr>
              <w:t>ATTESTATION</w:t>
            </w:r>
            <w:r w:rsidR="004A7A6D" w:rsidRPr="004A7A6D">
              <w:rPr>
                <w:rFonts w:ascii="Arial" w:eastAsiaTheme="minorHAnsi" w:hAnsi="Arial" w:cs="Arial"/>
                <w:b/>
                <w:sz w:val="22"/>
                <w:szCs w:val="22"/>
                <w:lang w:eastAsia="en-US"/>
              </w:rPr>
              <w:t xml:space="preserve"> </w:t>
            </w:r>
          </w:p>
          <w:p w14:paraId="09BBAFC5" w14:textId="3C542FB6" w:rsidR="00F40E76" w:rsidRPr="00F40E76" w:rsidRDefault="004A7A6D" w:rsidP="004A7A6D">
            <w:pPr>
              <w:jc w:val="center"/>
              <w:rPr>
                <w:rFonts w:ascii="Arial" w:hAnsi="Arial" w:cs="Arial"/>
                <w:b/>
              </w:rPr>
            </w:pPr>
            <w:r w:rsidRPr="004A7A6D">
              <w:rPr>
                <w:rFonts w:ascii="Arial" w:eastAsiaTheme="minorHAnsi" w:hAnsi="Arial" w:cs="Arial"/>
                <w:b/>
                <w:sz w:val="22"/>
                <w:szCs w:val="22"/>
                <w:lang w:eastAsia="en-US"/>
              </w:rPr>
              <w:t xml:space="preserve">DE REALISATION DES CONTROLES </w:t>
            </w:r>
            <w:r w:rsidR="00CD2AEA">
              <w:rPr>
                <w:rFonts w:ascii="Arial" w:eastAsiaTheme="minorHAnsi" w:hAnsi="Arial" w:cs="Arial"/>
                <w:b/>
                <w:sz w:val="22"/>
                <w:szCs w:val="22"/>
                <w:lang w:eastAsia="en-US"/>
              </w:rPr>
              <w:t>DE RECEPTION DES</w:t>
            </w:r>
            <w:r w:rsidRPr="004A7A6D">
              <w:rPr>
                <w:rFonts w:ascii="Arial" w:eastAsiaTheme="minorHAnsi" w:hAnsi="Arial" w:cs="Arial"/>
                <w:b/>
                <w:sz w:val="22"/>
                <w:szCs w:val="22"/>
                <w:lang w:eastAsia="en-US"/>
              </w:rPr>
              <w:t xml:space="preserve"> RESEAUX D’EAU POTABLE</w:t>
            </w:r>
          </w:p>
        </w:tc>
      </w:tr>
    </w:tbl>
    <w:p w14:paraId="381F3A11" w14:textId="77777777" w:rsidR="00F40E76" w:rsidRPr="00F40E76" w:rsidRDefault="00F40E76" w:rsidP="00F40E76">
      <w:pPr>
        <w:rPr>
          <w:rFonts w:ascii="Arial" w:hAnsi="Arial" w:cs="Arial"/>
          <w:sz w:val="20"/>
          <w:szCs w:val="20"/>
        </w:rPr>
      </w:pPr>
    </w:p>
    <w:p w14:paraId="2103741B" w14:textId="77777777" w:rsidR="00F40E76" w:rsidRPr="00F40E76" w:rsidRDefault="00F40E76" w:rsidP="00F40E76">
      <w:pPr>
        <w:shd w:val="clear" w:color="auto" w:fill="008080"/>
        <w:tabs>
          <w:tab w:val="right" w:pos="8820"/>
          <w:tab w:val="right" w:pos="10440"/>
        </w:tabs>
        <w:autoSpaceDE w:val="0"/>
        <w:autoSpaceDN w:val="0"/>
        <w:adjustRightInd w:val="0"/>
        <w:rPr>
          <w:rFonts w:ascii="Arial" w:hAnsi="Arial" w:cs="Arial"/>
          <w:b/>
          <w:bCs/>
          <w:caps/>
          <w:color w:val="FFFFFF"/>
        </w:rPr>
      </w:pPr>
      <w:r w:rsidRPr="00F40E76">
        <w:rPr>
          <w:rFonts w:ascii="Arial" w:hAnsi="Arial" w:cs="Arial"/>
          <w:b/>
          <w:bCs/>
          <w:caps/>
          <w:color w:val="FFFFFF"/>
        </w:rPr>
        <w:t>IDENTIFICATION dE L’operation</w:t>
      </w:r>
    </w:p>
    <w:p w14:paraId="1C89FFE9" w14:textId="77777777" w:rsidR="00F40E76" w:rsidRDefault="00F40E76" w:rsidP="00F40E76">
      <w:pPr>
        <w:rPr>
          <w:rFonts w:ascii="Arial" w:hAnsi="Arial" w:cs="Arial"/>
          <w:sz w:val="20"/>
          <w:szCs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557"/>
        <w:gridCol w:w="3515"/>
      </w:tblGrid>
      <w:tr w:rsidR="0030096E" w:rsidRPr="0030096E" w14:paraId="42DDA324" w14:textId="77777777" w:rsidTr="00A557ED">
        <w:tc>
          <w:tcPr>
            <w:tcW w:w="1418" w:type="dxa"/>
            <w:shd w:val="clear" w:color="auto" w:fill="auto"/>
          </w:tcPr>
          <w:p w14:paraId="00F0784B" w14:textId="77777777" w:rsidR="0030096E" w:rsidRPr="0030096E" w:rsidRDefault="0030096E" w:rsidP="0030096E">
            <w:pPr>
              <w:spacing w:before="120" w:after="120"/>
              <w:ind w:right="-108"/>
              <w:rPr>
                <w:rFonts w:ascii="Arial" w:eastAsiaTheme="minorHAnsi" w:hAnsi="Arial" w:cs="Arial"/>
                <w:b/>
                <w:sz w:val="20"/>
                <w:szCs w:val="20"/>
                <w:lang w:eastAsia="en-US"/>
              </w:rPr>
            </w:pPr>
            <w:r w:rsidRPr="0030096E">
              <w:rPr>
                <w:rFonts w:ascii="Arial" w:eastAsiaTheme="minorHAnsi" w:hAnsi="Arial" w:cs="Arial"/>
                <w:b/>
                <w:sz w:val="20"/>
                <w:szCs w:val="20"/>
                <w:lang w:eastAsia="en-US"/>
              </w:rPr>
              <w:t>Désignation des travaux aidés</w:t>
            </w:r>
          </w:p>
        </w:tc>
        <w:tc>
          <w:tcPr>
            <w:tcW w:w="5557" w:type="dxa"/>
            <w:shd w:val="clear" w:color="auto" w:fill="auto"/>
          </w:tcPr>
          <w:p w14:paraId="244372D8" w14:textId="77777777" w:rsidR="0030096E" w:rsidRPr="0030096E" w:rsidRDefault="0030096E" w:rsidP="0030096E">
            <w:pPr>
              <w:spacing w:before="120" w:after="200"/>
              <w:ind w:right="-108"/>
              <w:rPr>
                <w:rFonts w:ascii="Arial" w:eastAsiaTheme="minorHAnsi" w:hAnsi="Arial" w:cs="Arial"/>
                <w:sz w:val="20"/>
                <w:szCs w:val="20"/>
                <w:lang w:eastAsia="en-US"/>
              </w:rPr>
            </w:pPr>
            <w:r w:rsidRPr="0030096E">
              <w:rPr>
                <w:rFonts w:ascii="Arial" w:eastAsiaTheme="minorHAnsi" w:hAnsi="Arial" w:cs="Arial"/>
                <w:sz w:val="20"/>
                <w:szCs w:val="20"/>
                <w:lang w:eastAsia="en-US"/>
              </w:rPr>
              <w:t>…………………………………………..…………………</w:t>
            </w:r>
          </w:p>
          <w:p w14:paraId="4A9998A5" w14:textId="77777777" w:rsidR="0030096E" w:rsidRPr="0030096E" w:rsidRDefault="0030096E" w:rsidP="0030096E">
            <w:pPr>
              <w:spacing w:after="120"/>
              <w:ind w:right="-108"/>
              <w:rPr>
                <w:rFonts w:ascii="Arial" w:eastAsiaTheme="minorHAnsi" w:hAnsi="Arial" w:cs="Arial"/>
                <w:sz w:val="20"/>
                <w:szCs w:val="20"/>
                <w:lang w:eastAsia="en-US"/>
              </w:rPr>
            </w:pPr>
            <w:r w:rsidRPr="0030096E">
              <w:rPr>
                <w:rFonts w:ascii="Arial" w:eastAsiaTheme="minorHAnsi" w:hAnsi="Arial" w:cs="Arial"/>
                <w:sz w:val="20"/>
                <w:szCs w:val="20"/>
                <w:lang w:eastAsia="en-US"/>
              </w:rPr>
              <w:t>……………………………………………………………</w:t>
            </w:r>
          </w:p>
        </w:tc>
        <w:tc>
          <w:tcPr>
            <w:tcW w:w="3515" w:type="dxa"/>
            <w:shd w:val="clear" w:color="auto" w:fill="auto"/>
          </w:tcPr>
          <w:p w14:paraId="0181BE8F" w14:textId="379B690B" w:rsidR="0030096E" w:rsidRPr="0030096E" w:rsidRDefault="0030096E" w:rsidP="0030096E">
            <w:pPr>
              <w:spacing w:before="120" w:after="200"/>
              <w:ind w:right="-108"/>
              <w:rPr>
                <w:rFonts w:ascii="Arial" w:eastAsiaTheme="minorHAnsi" w:hAnsi="Arial" w:cs="Arial"/>
                <w:b/>
                <w:sz w:val="20"/>
                <w:szCs w:val="20"/>
                <w:lang w:eastAsia="en-US"/>
              </w:rPr>
            </w:pPr>
            <w:r w:rsidRPr="0030096E">
              <w:rPr>
                <w:rFonts w:ascii="Arial" w:eastAsiaTheme="minorHAnsi" w:hAnsi="Arial" w:cs="Arial"/>
                <w:b/>
                <w:sz w:val="20"/>
                <w:szCs w:val="20"/>
                <w:lang w:eastAsia="en-US"/>
              </w:rPr>
              <w:t>N° Convention</w:t>
            </w:r>
            <w:r w:rsidR="00A557ED">
              <w:rPr>
                <w:rFonts w:ascii="Arial" w:eastAsiaTheme="minorHAnsi" w:hAnsi="Arial" w:cs="Arial"/>
                <w:b/>
                <w:sz w:val="20"/>
                <w:szCs w:val="20"/>
                <w:lang w:eastAsia="en-US"/>
              </w:rPr>
              <w:t xml:space="preserve"> ou Décision d’</w:t>
            </w:r>
            <w:r w:rsidR="00A557ED" w:rsidRPr="0030096E">
              <w:rPr>
                <w:rFonts w:ascii="Arial" w:eastAsiaTheme="minorHAnsi" w:hAnsi="Arial" w:cs="Arial"/>
                <w:b/>
                <w:sz w:val="20"/>
                <w:szCs w:val="20"/>
                <w:lang w:eastAsia="en-US"/>
              </w:rPr>
              <w:t>aide</w:t>
            </w:r>
            <w:r w:rsidRPr="0030096E">
              <w:rPr>
                <w:rFonts w:ascii="Arial" w:eastAsiaTheme="minorHAnsi" w:hAnsi="Arial" w:cs="Arial"/>
                <w:b/>
                <w:sz w:val="20"/>
                <w:szCs w:val="20"/>
                <w:lang w:eastAsia="en-US"/>
              </w:rPr>
              <w:t> :</w:t>
            </w:r>
          </w:p>
          <w:p w14:paraId="69783030" w14:textId="77777777" w:rsidR="0030096E" w:rsidRPr="0030096E" w:rsidRDefault="0030096E" w:rsidP="0030096E">
            <w:pPr>
              <w:spacing w:after="120"/>
              <w:ind w:right="-108"/>
              <w:rPr>
                <w:rFonts w:ascii="Arial" w:eastAsiaTheme="minorHAnsi" w:hAnsi="Arial" w:cs="Arial"/>
                <w:sz w:val="20"/>
                <w:szCs w:val="20"/>
                <w:lang w:eastAsia="en-US"/>
              </w:rPr>
            </w:pPr>
            <w:r w:rsidRPr="0030096E">
              <w:rPr>
                <w:rFonts w:ascii="Arial" w:eastAsiaTheme="minorHAnsi" w:hAnsi="Arial" w:cs="Arial"/>
                <w:sz w:val="20"/>
                <w:szCs w:val="20"/>
                <w:lang w:eastAsia="en-US"/>
              </w:rPr>
              <w:t>………………………………….</w:t>
            </w:r>
          </w:p>
        </w:tc>
      </w:tr>
      <w:tr w:rsidR="0030096E" w:rsidRPr="0030096E" w14:paraId="3DA065F4" w14:textId="77777777" w:rsidTr="00A557ED">
        <w:trPr>
          <w:trHeight w:val="927"/>
        </w:trPr>
        <w:tc>
          <w:tcPr>
            <w:tcW w:w="1418" w:type="dxa"/>
            <w:shd w:val="clear" w:color="auto" w:fill="auto"/>
          </w:tcPr>
          <w:p w14:paraId="4BC86B21" w14:textId="77777777" w:rsidR="0030096E" w:rsidRPr="0030096E" w:rsidRDefault="0030096E" w:rsidP="0030096E">
            <w:pPr>
              <w:spacing w:before="120" w:after="120"/>
              <w:ind w:right="-108"/>
              <w:rPr>
                <w:rFonts w:ascii="Arial" w:eastAsiaTheme="minorHAnsi" w:hAnsi="Arial" w:cs="Arial"/>
                <w:b/>
                <w:sz w:val="20"/>
                <w:szCs w:val="20"/>
                <w:lang w:eastAsia="en-US"/>
              </w:rPr>
            </w:pPr>
            <w:r w:rsidRPr="0030096E">
              <w:rPr>
                <w:rFonts w:ascii="Arial" w:eastAsiaTheme="minorHAnsi" w:hAnsi="Arial" w:cs="Arial"/>
                <w:b/>
                <w:sz w:val="20"/>
                <w:szCs w:val="20"/>
                <w:lang w:eastAsia="en-US"/>
              </w:rPr>
              <w:t>Maître d’ouvrage</w:t>
            </w:r>
          </w:p>
        </w:tc>
        <w:tc>
          <w:tcPr>
            <w:tcW w:w="5557" w:type="dxa"/>
            <w:shd w:val="clear" w:color="auto" w:fill="auto"/>
          </w:tcPr>
          <w:p w14:paraId="62C29CAA" w14:textId="77777777" w:rsidR="0030096E" w:rsidRPr="0030096E" w:rsidRDefault="0030096E" w:rsidP="004A7A6D">
            <w:pPr>
              <w:spacing w:before="120" w:after="120"/>
              <w:rPr>
                <w:rFonts w:ascii="Arial" w:eastAsiaTheme="minorHAnsi" w:hAnsi="Arial" w:cs="Arial"/>
                <w:sz w:val="20"/>
                <w:szCs w:val="20"/>
                <w:lang w:eastAsia="en-US"/>
              </w:rPr>
            </w:pPr>
            <w:r w:rsidRPr="0030096E">
              <w:rPr>
                <w:rFonts w:ascii="Arial" w:eastAsiaTheme="minorHAnsi" w:hAnsi="Arial" w:cs="Arial"/>
                <w:sz w:val="20"/>
                <w:szCs w:val="20"/>
                <w:lang w:eastAsia="en-US"/>
              </w:rPr>
              <w:t>Nom :…………..………………………………………</w:t>
            </w:r>
          </w:p>
          <w:p w14:paraId="5F011121" w14:textId="77777777" w:rsidR="0030096E" w:rsidRPr="0030096E" w:rsidRDefault="0030096E" w:rsidP="004A7A6D">
            <w:pPr>
              <w:spacing w:after="120"/>
              <w:rPr>
                <w:rFonts w:ascii="Arial" w:eastAsiaTheme="minorHAnsi" w:hAnsi="Arial" w:cs="Arial"/>
                <w:sz w:val="20"/>
                <w:szCs w:val="20"/>
                <w:lang w:eastAsia="en-US"/>
              </w:rPr>
            </w:pPr>
            <w:r w:rsidRPr="0030096E">
              <w:rPr>
                <w:rFonts w:ascii="Arial" w:eastAsiaTheme="minorHAnsi" w:hAnsi="Arial" w:cs="Arial"/>
                <w:sz w:val="20"/>
                <w:szCs w:val="20"/>
                <w:lang w:eastAsia="en-US"/>
              </w:rPr>
              <w:t>Adresse :…………………………………...………………….……..………………………………………………</w:t>
            </w:r>
          </w:p>
        </w:tc>
        <w:tc>
          <w:tcPr>
            <w:tcW w:w="3515" w:type="dxa"/>
            <w:shd w:val="clear" w:color="auto" w:fill="auto"/>
          </w:tcPr>
          <w:p w14:paraId="46FB03FE" w14:textId="77777777" w:rsidR="0030096E" w:rsidRPr="0030096E" w:rsidRDefault="0030096E" w:rsidP="004A7A6D">
            <w:pPr>
              <w:spacing w:before="120"/>
              <w:rPr>
                <w:rFonts w:ascii="Arial" w:eastAsiaTheme="minorHAnsi" w:hAnsi="Arial" w:cs="Arial"/>
                <w:sz w:val="20"/>
                <w:szCs w:val="20"/>
                <w:lang w:eastAsia="en-US"/>
              </w:rPr>
            </w:pPr>
            <w:r w:rsidRPr="0030096E">
              <w:rPr>
                <w:rFonts w:ascii="Arial" w:eastAsiaTheme="minorHAnsi" w:hAnsi="Arial" w:cs="Arial"/>
                <w:sz w:val="20"/>
                <w:szCs w:val="20"/>
                <w:lang w:eastAsia="en-US"/>
              </w:rPr>
              <w:t>Responsable :...……….…….…....</w:t>
            </w:r>
          </w:p>
          <w:p w14:paraId="53BE1109" w14:textId="6049B4E0" w:rsidR="0030096E" w:rsidRPr="0030096E" w:rsidRDefault="0030096E" w:rsidP="004A7A6D">
            <w:pPr>
              <w:rPr>
                <w:rFonts w:ascii="Arial" w:eastAsiaTheme="minorHAnsi" w:hAnsi="Arial" w:cs="Arial"/>
                <w:sz w:val="20"/>
                <w:szCs w:val="20"/>
                <w:lang w:eastAsia="en-US"/>
              </w:rPr>
            </w:pPr>
            <w:r w:rsidRPr="0030096E">
              <w:rPr>
                <w:rFonts w:ascii="Arial" w:eastAsiaTheme="minorHAnsi" w:hAnsi="Arial" w:cs="Arial"/>
                <w:sz w:val="20"/>
                <w:szCs w:val="20"/>
                <w:lang w:eastAsia="en-US"/>
              </w:rPr>
              <w:t>Tel :…………………………….…</w:t>
            </w:r>
            <w:r w:rsidR="00613490">
              <w:rPr>
                <w:rFonts w:ascii="Arial" w:eastAsiaTheme="minorHAnsi" w:hAnsi="Arial" w:cs="Arial"/>
                <w:sz w:val="20"/>
                <w:szCs w:val="20"/>
                <w:lang w:eastAsia="en-US"/>
              </w:rPr>
              <w:t>…..</w:t>
            </w:r>
            <w:r w:rsidRPr="0030096E">
              <w:rPr>
                <w:rFonts w:ascii="Arial" w:eastAsiaTheme="minorHAnsi" w:hAnsi="Arial" w:cs="Arial"/>
                <w:sz w:val="20"/>
                <w:szCs w:val="20"/>
                <w:lang w:eastAsia="en-US"/>
              </w:rPr>
              <w:t>Courriel : ………………….………</w:t>
            </w:r>
          </w:p>
        </w:tc>
      </w:tr>
      <w:tr w:rsidR="0030096E" w:rsidRPr="0030096E" w14:paraId="5520041C" w14:textId="77777777" w:rsidTr="00A557ED">
        <w:tc>
          <w:tcPr>
            <w:tcW w:w="1418" w:type="dxa"/>
            <w:shd w:val="clear" w:color="auto" w:fill="auto"/>
          </w:tcPr>
          <w:p w14:paraId="4D7419C1" w14:textId="77777777" w:rsidR="0030096E" w:rsidRPr="0030096E" w:rsidRDefault="0030096E" w:rsidP="0030096E">
            <w:pPr>
              <w:spacing w:before="120" w:after="120"/>
              <w:ind w:right="-108"/>
              <w:rPr>
                <w:rFonts w:ascii="Arial" w:eastAsiaTheme="minorHAnsi" w:hAnsi="Arial" w:cs="Arial"/>
                <w:b/>
                <w:sz w:val="20"/>
                <w:szCs w:val="20"/>
                <w:lang w:eastAsia="en-US"/>
              </w:rPr>
            </w:pPr>
            <w:bookmarkStart w:id="0" w:name="_Hlk187140039"/>
            <w:r w:rsidRPr="0030096E">
              <w:rPr>
                <w:rFonts w:ascii="Arial" w:eastAsiaTheme="minorHAnsi" w:hAnsi="Arial" w:cs="Arial"/>
                <w:b/>
                <w:sz w:val="20"/>
                <w:szCs w:val="20"/>
                <w:lang w:eastAsia="en-US"/>
              </w:rPr>
              <w:t>Maître d’œuvre</w:t>
            </w:r>
          </w:p>
        </w:tc>
        <w:tc>
          <w:tcPr>
            <w:tcW w:w="5557" w:type="dxa"/>
            <w:shd w:val="clear" w:color="auto" w:fill="auto"/>
          </w:tcPr>
          <w:p w14:paraId="7A0CF254" w14:textId="77777777" w:rsidR="0030096E" w:rsidRPr="0030096E" w:rsidRDefault="0030096E" w:rsidP="004A7A6D">
            <w:pPr>
              <w:spacing w:before="120" w:after="120"/>
              <w:rPr>
                <w:rFonts w:ascii="Arial" w:eastAsiaTheme="minorHAnsi" w:hAnsi="Arial" w:cs="Arial"/>
                <w:sz w:val="20"/>
                <w:szCs w:val="20"/>
                <w:lang w:eastAsia="en-US"/>
              </w:rPr>
            </w:pPr>
            <w:r w:rsidRPr="0030096E">
              <w:rPr>
                <w:rFonts w:ascii="Arial" w:eastAsiaTheme="minorHAnsi" w:hAnsi="Arial" w:cs="Arial"/>
                <w:sz w:val="20"/>
                <w:szCs w:val="20"/>
                <w:lang w:eastAsia="en-US"/>
              </w:rPr>
              <w:t>Nom :……………………………………………………</w:t>
            </w:r>
          </w:p>
          <w:p w14:paraId="5DB96BF6" w14:textId="77777777" w:rsidR="0030096E" w:rsidRPr="0030096E" w:rsidRDefault="0030096E" w:rsidP="004A7A6D">
            <w:pPr>
              <w:spacing w:after="120"/>
              <w:rPr>
                <w:rFonts w:ascii="Arial" w:eastAsiaTheme="minorHAnsi" w:hAnsi="Arial" w:cs="Arial"/>
                <w:sz w:val="20"/>
                <w:szCs w:val="20"/>
                <w:lang w:eastAsia="en-US"/>
              </w:rPr>
            </w:pPr>
            <w:r w:rsidRPr="0030096E">
              <w:rPr>
                <w:rFonts w:ascii="Arial" w:eastAsiaTheme="minorHAnsi" w:hAnsi="Arial" w:cs="Arial"/>
                <w:sz w:val="20"/>
                <w:szCs w:val="20"/>
                <w:lang w:eastAsia="en-US"/>
              </w:rPr>
              <w:t>Adresse :…………………………………………………………….……………………………………………</w:t>
            </w:r>
          </w:p>
        </w:tc>
        <w:tc>
          <w:tcPr>
            <w:tcW w:w="3515" w:type="dxa"/>
            <w:shd w:val="clear" w:color="auto" w:fill="auto"/>
          </w:tcPr>
          <w:p w14:paraId="2D6FA87D" w14:textId="77777777" w:rsidR="0030096E" w:rsidRPr="0030096E" w:rsidRDefault="0030096E" w:rsidP="004A7A6D">
            <w:pPr>
              <w:spacing w:before="120" w:after="120"/>
              <w:rPr>
                <w:rFonts w:ascii="Arial" w:eastAsiaTheme="minorHAnsi" w:hAnsi="Arial" w:cs="Arial"/>
                <w:sz w:val="20"/>
                <w:szCs w:val="20"/>
                <w:lang w:eastAsia="en-US"/>
              </w:rPr>
            </w:pPr>
            <w:r w:rsidRPr="0030096E">
              <w:rPr>
                <w:rFonts w:ascii="Arial" w:eastAsiaTheme="minorHAnsi" w:hAnsi="Arial" w:cs="Arial"/>
                <w:sz w:val="20"/>
                <w:szCs w:val="20"/>
                <w:lang w:eastAsia="en-US"/>
              </w:rPr>
              <w:t>Responsable :……………………..</w:t>
            </w:r>
          </w:p>
          <w:p w14:paraId="19FE8AD0" w14:textId="34BE3D43" w:rsidR="0030096E" w:rsidRPr="0030096E" w:rsidRDefault="0030096E" w:rsidP="004A7A6D">
            <w:pPr>
              <w:spacing w:after="120"/>
              <w:rPr>
                <w:rFonts w:ascii="Arial" w:eastAsiaTheme="minorHAnsi" w:hAnsi="Arial" w:cs="Arial"/>
                <w:sz w:val="20"/>
                <w:szCs w:val="20"/>
                <w:lang w:eastAsia="en-US"/>
              </w:rPr>
            </w:pPr>
            <w:r w:rsidRPr="0030096E">
              <w:rPr>
                <w:rFonts w:ascii="Arial" w:eastAsiaTheme="minorHAnsi" w:hAnsi="Arial" w:cs="Arial"/>
                <w:sz w:val="20"/>
                <w:szCs w:val="20"/>
                <w:lang w:eastAsia="en-US"/>
              </w:rPr>
              <w:t>Tel :…………………………...……</w:t>
            </w:r>
            <w:r w:rsidR="00613490">
              <w:rPr>
                <w:rFonts w:ascii="Arial" w:eastAsiaTheme="minorHAnsi" w:hAnsi="Arial" w:cs="Arial"/>
                <w:sz w:val="20"/>
                <w:szCs w:val="20"/>
                <w:lang w:eastAsia="en-US"/>
              </w:rPr>
              <w:t>…</w:t>
            </w:r>
            <w:r w:rsidRPr="0030096E">
              <w:rPr>
                <w:rFonts w:ascii="Arial" w:eastAsiaTheme="minorHAnsi" w:hAnsi="Arial" w:cs="Arial"/>
                <w:sz w:val="20"/>
                <w:szCs w:val="20"/>
                <w:lang w:eastAsia="en-US"/>
              </w:rPr>
              <w:t>Courriel : ………………………</w:t>
            </w:r>
          </w:p>
        </w:tc>
      </w:tr>
      <w:bookmarkEnd w:id="0"/>
    </w:tbl>
    <w:p w14:paraId="6C6F5D11" w14:textId="77777777" w:rsidR="00F40E76" w:rsidRPr="00F40E76" w:rsidRDefault="00F40E76" w:rsidP="00F40E76">
      <w:pPr>
        <w:rPr>
          <w:rFonts w:ascii="Arial" w:hAnsi="Arial" w:cs="Arial"/>
          <w:sz w:val="20"/>
          <w:szCs w:val="20"/>
        </w:rPr>
      </w:pPr>
    </w:p>
    <w:p w14:paraId="0752535C" w14:textId="77777777" w:rsidR="00F40E76" w:rsidRPr="00F40E76" w:rsidRDefault="00F40E76" w:rsidP="00F40E76">
      <w:pPr>
        <w:shd w:val="clear" w:color="auto" w:fill="008080"/>
        <w:tabs>
          <w:tab w:val="right" w:pos="8820"/>
          <w:tab w:val="right" w:pos="10440"/>
        </w:tabs>
        <w:autoSpaceDE w:val="0"/>
        <w:autoSpaceDN w:val="0"/>
        <w:adjustRightInd w:val="0"/>
        <w:rPr>
          <w:rFonts w:ascii="Arial" w:hAnsi="Arial" w:cs="Arial"/>
          <w:b/>
          <w:bCs/>
          <w:caps/>
          <w:color w:val="FFFFFF"/>
        </w:rPr>
      </w:pPr>
      <w:r w:rsidRPr="00F40E76">
        <w:rPr>
          <w:rFonts w:ascii="Arial" w:hAnsi="Arial" w:cs="Arial"/>
          <w:b/>
          <w:bCs/>
          <w:caps/>
          <w:color w:val="FFFFFF"/>
        </w:rPr>
        <w:t>DESCRIPTIF DES TRAVAUX REALISES</w:t>
      </w:r>
    </w:p>
    <w:p w14:paraId="7C549F66" w14:textId="77777777" w:rsidR="00F40E76" w:rsidRPr="00F40E76" w:rsidRDefault="00F40E76" w:rsidP="00F40E76">
      <w:pPr>
        <w:rPr>
          <w:rFonts w:ascii="Arial" w:hAnsi="Arial" w:cs="Arial"/>
          <w:sz w:val="20"/>
          <w:szCs w:val="20"/>
        </w:rPr>
      </w:pPr>
    </w:p>
    <w:p w14:paraId="557407FC" w14:textId="10F8B462" w:rsidR="00610956" w:rsidRPr="00610956" w:rsidRDefault="00BA5B72" w:rsidP="00610956">
      <w:pPr>
        <w:pStyle w:val="Paragraphedeliste"/>
        <w:tabs>
          <w:tab w:val="left" w:pos="284"/>
          <w:tab w:val="left" w:pos="2835"/>
          <w:tab w:val="left" w:pos="7938"/>
        </w:tabs>
        <w:spacing w:after="80"/>
        <w:ind w:left="0"/>
        <w:contextualSpacing w:val="0"/>
        <w:jc w:val="both"/>
        <w:rPr>
          <w:rFonts w:ascii="Arial" w:hAnsi="Arial"/>
          <w:sz w:val="20"/>
          <w:szCs w:val="20"/>
        </w:rPr>
      </w:pPr>
      <w:sdt>
        <w:sdtPr>
          <w:rPr>
            <w:rFonts w:ascii="Arial" w:hAnsi="Arial"/>
            <w:sz w:val="20"/>
            <w:szCs w:val="20"/>
          </w:rPr>
          <w:id w:val="-1694677238"/>
          <w14:checkbox>
            <w14:checked w14:val="0"/>
            <w14:checkedState w14:val="2612" w14:font="MS Gothic"/>
            <w14:uncheckedState w14:val="2610" w14:font="MS Gothic"/>
          </w14:checkbox>
        </w:sdtPr>
        <w:sdtEndPr/>
        <w:sdtContent>
          <w:r w:rsidR="00B1461B">
            <w:rPr>
              <w:rFonts w:ascii="MS Gothic" w:eastAsia="MS Gothic" w:hAnsi="MS Gothic" w:hint="eastAsia"/>
              <w:sz w:val="20"/>
              <w:szCs w:val="20"/>
            </w:rPr>
            <w:t>☐</w:t>
          </w:r>
        </w:sdtContent>
      </w:sdt>
      <w:r w:rsidR="00610956" w:rsidRPr="00610956">
        <w:rPr>
          <w:rFonts w:ascii="Arial" w:hAnsi="Arial"/>
          <w:sz w:val="20"/>
          <w:szCs w:val="20"/>
        </w:rPr>
        <w:t>Création réseau</w:t>
      </w:r>
      <w:r w:rsidR="00610956" w:rsidRPr="00610956">
        <w:rPr>
          <w:rFonts w:ascii="Arial" w:hAnsi="Arial"/>
          <w:sz w:val="20"/>
          <w:szCs w:val="20"/>
        </w:rPr>
        <w:tab/>
      </w:r>
      <w:sdt>
        <w:sdtPr>
          <w:rPr>
            <w:rFonts w:ascii="Arial" w:hAnsi="Arial"/>
            <w:sz w:val="20"/>
            <w:szCs w:val="20"/>
          </w:rPr>
          <w:id w:val="-338079661"/>
          <w14:checkbox>
            <w14:checked w14:val="0"/>
            <w14:checkedState w14:val="2612" w14:font="MS Gothic"/>
            <w14:uncheckedState w14:val="2610" w14:font="MS Gothic"/>
          </w14:checkbox>
        </w:sdtPr>
        <w:sdtEndPr/>
        <w:sdtContent>
          <w:r w:rsidR="00610956">
            <w:rPr>
              <w:rFonts w:ascii="MS Gothic" w:eastAsia="MS Gothic" w:hAnsi="MS Gothic" w:hint="eastAsia"/>
              <w:sz w:val="20"/>
              <w:szCs w:val="20"/>
            </w:rPr>
            <w:t>☐</w:t>
          </w:r>
        </w:sdtContent>
      </w:sdt>
      <w:r w:rsidR="00610956" w:rsidRPr="00610956">
        <w:rPr>
          <w:rFonts w:ascii="Arial" w:hAnsi="Arial"/>
          <w:sz w:val="20"/>
          <w:szCs w:val="20"/>
        </w:rPr>
        <w:t>Rénovation / remplacement réseau existant</w:t>
      </w:r>
      <w:r w:rsidR="00610956" w:rsidRPr="00610956">
        <w:rPr>
          <w:rFonts w:ascii="Arial" w:hAnsi="Arial"/>
          <w:sz w:val="20"/>
          <w:szCs w:val="20"/>
        </w:rPr>
        <w:tab/>
      </w:r>
    </w:p>
    <w:p w14:paraId="57004EE4" w14:textId="694FAB41" w:rsidR="00B1461B" w:rsidRDefault="00B1461B" w:rsidP="00F40E76">
      <w:pPr>
        <w:tabs>
          <w:tab w:val="left" w:pos="4536"/>
        </w:tabs>
        <w:rPr>
          <w:rFonts w:ascii="Arial" w:hAnsi="Arial" w:cs="Arial"/>
          <w:sz w:val="20"/>
          <w:szCs w:val="20"/>
        </w:rPr>
      </w:pPr>
    </w:p>
    <w:p w14:paraId="3197161B" w14:textId="77777777" w:rsidR="00B1461B" w:rsidRPr="00F40E76" w:rsidRDefault="00B1461B" w:rsidP="00F40E76">
      <w:pPr>
        <w:tabs>
          <w:tab w:val="left" w:pos="4536"/>
        </w:tabs>
        <w:rPr>
          <w:rFonts w:ascii="Arial" w:hAnsi="Arial" w:cs="Arial"/>
          <w:sz w:val="20"/>
          <w:szCs w:val="20"/>
        </w:rPr>
      </w:pPr>
    </w:p>
    <w:tbl>
      <w:tblPr>
        <w:tblStyle w:val="Grilledutableau"/>
        <w:tblW w:w="0" w:type="auto"/>
        <w:tblInd w:w="137" w:type="dxa"/>
        <w:tblLook w:val="04A0" w:firstRow="1" w:lastRow="0" w:firstColumn="1" w:lastColumn="0" w:noHBand="0" w:noVBand="1"/>
      </w:tblPr>
      <w:tblGrid>
        <w:gridCol w:w="2915"/>
        <w:gridCol w:w="3747"/>
        <w:gridCol w:w="1418"/>
        <w:gridCol w:w="1148"/>
        <w:gridCol w:w="1272"/>
      </w:tblGrid>
      <w:tr w:rsidR="00A804B7" w14:paraId="491DC456" w14:textId="24509DDE" w:rsidTr="00A804B7">
        <w:tc>
          <w:tcPr>
            <w:tcW w:w="2915" w:type="dxa"/>
          </w:tcPr>
          <w:p w14:paraId="66D3B88A" w14:textId="02B60CA4" w:rsidR="00A804B7" w:rsidRPr="00B1461B" w:rsidRDefault="00A804B7" w:rsidP="00B1461B">
            <w:pPr>
              <w:tabs>
                <w:tab w:val="left" w:pos="4536"/>
              </w:tabs>
              <w:jc w:val="center"/>
              <w:rPr>
                <w:rFonts w:ascii="Arial" w:hAnsi="Arial" w:cs="Arial"/>
                <w:b/>
                <w:bCs/>
                <w:sz w:val="20"/>
                <w:szCs w:val="20"/>
              </w:rPr>
            </w:pPr>
            <w:r w:rsidRPr="00B1461B">
              <w:rPr>
                <w:rFonts w:ascii="Arial" w:hAnsi="Arial" w:cs="Arial"/>
                <w:b/>
                <w:bCs/>
                <w:sz w:val="20"/>
                <w:szCs w:val="20"/>
              </w:rPr>
              <w:t>Commune</w:t>
            </w:r>
          </w:p>
        </w:tc>
        <w:tc>
          <w:tcPr>
            <w:tcW w:w="3747" w:type="dxa"/>
          </w:tcPr>
          <w:p w14:paraId="30E3BEE5" w14:textId="2F19868A" w:rsidR="00A804B7" w:rsidRPr="00B1461B" w:rsidRDefault="00A804B7" w:rsidP="00B1461B">
            <w:pPr>
              <w:tabs>
                <w:tab w:val="left" w:pos="4536"/>
              </w:tabs>
              <w:jc w:val="center"/>
              <w:rPr>
                <w:rFonts w:ascii="Arial" w:hAnsi="Arial" w:cs="Arial"/>
                <w:b/>
                <w:bCs/>
                <w:sz w:val="20"/>
                <w:szCs w:val="20"/>
              </w:rPr>
            </w:pPr>
            <w:r w:rsidRPr="00B1461B">
              <w:rPr>
                <w:rFonts w:ascii="Arial" w:hAnsi="Arial" w:cs="Arial"/>
                <w:b/>
                <w:bCs/>
                <w:sz w:val="20"/>
                <w:szCs w:val="20"/>
              </w:rPr>
              <w:t>Rue</w:t>
            </w:r>
          </w:p>
        </w:tc>
        <w:tc>
          <w:tcPr>
            <w:tcW w:w="1418" w:type="dxa"/>
          </w:tcPr>
          <w:p w14:paraId="635B8582" w14:textId="00D2C532" w:rsidR="00A804B7" w:rsidRPr="00B1461B" w:rsidRDefault="00A804B7" w:rsidP="00F40E76">
            <w:pPr>
              <w:tabs>
                <w:tab w:val="left" w:pos="4536"/>
              </w:tabs>
              <w:rPr>
                <w:rFonts w:ascii="Arial" w:hAnsi="Arial" w:cs="Arial"/>
                <w:b/>
                <w:bCs/>
                <w:sz w:val="20"/>
                <w:szCs w:val="20"/>
              </w:rPr>
            </w:pPr>
            <w:r w:rsidRPr="00B1461B">
              <w:rPr>
                <w:rFonts w:ascii="Arial" w:hAnsi="Arial" w:cs="Arial"/>
                <w:b/>
                <w:bCs/>
                <w:sz w:val="20"/>
                <w:szCs w:val="20"/>
              </w:rPr>
              <w:t>Linéaire (ml)</w:t>
            </w:r>
          </w:p>
        </w:tc>
        <w:tc>
          <w:tcPr>
            <w:tcW w:w="1148" w:type="dxa"/>
          </w:tcPr>
          <w:p w14:paraId="19FAE505" w14:textId="3DD0A1A4" w:rsidR="00A804B7" w:rsidRPr="00B1461B" w:rsidRDefault="00A804B7" w:rsidP="00F40E76">
            <w:pPr>
              <w:tabs>
                <w:tab w:val="left" w:pos="4536"/>
              </w:tabs>
              <w:rPr>
                <w:rFonts w:ascii="Arial" w:hAnsi="Arial" w:cs="Arial"/>
                <w:b/>
                <w:bCs/>
                <w:sz w:val="20"/>
                <w:szCs w:val="20"/>
              </w:rPr>
            </w:pPr>
            <w:r>
              <w:rPr>
                <w:rFonts w:ascii="Arial" w:hAnsi="Arial" w:cs="Arial"/>
                <w:b/>
                <w:bCs/>
                <w:sz w:val="20"/>
                <w:szCs w:val="20"/>
              </w:rPr>
              <w:t>Diamètre</w:t>
            </w:r>
          </w:p>
        </w:tc>
        <w:tc>
          <w:tcPr>
            <w:tcW w:w="1272" w:type="dxa"/>
          </w:tcPr>
          <w:p w14:paraId="43C51C19" w14:textId="343000D0" w:rsidR="00A804B7" w:rsidRPr="00B1461B" w:rsidRDefault="00A804B7" w:rsidP="00F40E76">
            <w:pPr>
              <w:tabs>
                <w:tab w:val="left" w:pos="4536"/>
              </w:tabs>
              <w:rPr>
                <w:rFonts w:ascii="Arial" w:hAnsi="Arial" w:cs="Arial"/>
                <w:b/>
                <w:bCs/>
                <w:sz w:val="20"/>
                <w:szCs w:val="20"/>
              </w:rPr>
            </w:pPr>
            <w:r>
              <w:rPr>
                <w:rFonts w:ascii="Arial" w:hAnsi="Arial" w:cs="Arial"/>
                <w:b/>
                <w:bCs/>
                <w:sz w:val="20"/>
                <w:szCs w:val="20"/>
              </w:rPr>
              <w:t>Matériau</w:t>
            </w:r>
          </w:p>
        </w:tc>
      </w:tr>
      <w:tr w:rsidR="00A804B7" w14:paraId="4DF053D9" w14:textId="7BD3CBBC" w:rsidTr="00A804B7">
        <w:tc>
          <w:tcPr>
            <w:tcW w:w="2915" w:type="dxa"/>
          </w:tcPr>
          <w:p w14:paraId="1601F79A" w14:textId="6D61E2E5" w:rsidR="00A804B7" w:rsidRDefault="00A804B7" w:rsidP="00F40E76">
            <w:pPr>
              <w:tabs>
                <w:tab w:val="left" w:pos="4536"/>
              </w:tabs>
              <w:rPr>
                <w:rFonts w:ascii="Arial" w:hAnsi="Arial" w:cs="Arial"/>
                <w:sz w:val="20"/>
                <w:szCs w:val="20"/>
              </w:rPr>
            </w:pPr>
          </w:p>
        </w:tc>
        <w:tc>
          <w:tcPr>
            <w:tcW w:w="3747" w:type="dxa"/>
          </w:tcPr>
          <w:p w14:paraId="41F6D09C" w14:textId="77777777" w:rsidR="00A804B7" w:rsidRDefault="00A804B7" w:rsidP="00F40E76">
            <w:pPr>
              <w:tabs>
                <w:tab w:val="left" w:pos="4536"/>
              </w:tabs>
              <w:rPr>
                <w:rFonts w:ascii="Arial" w:hAnsi="Arial" w:cs="Arial"/>
                <w:sz w:val="20"/>
                <w:szCs w:val="20"/>
              </w:rPr>
            </w:pPr>
          </w:p>
        </w:tc>
        <w:tc>
          <w:tcPr>
            <w:tcW w:w="1418" w:type="dxa"/>
          </w:tcPr>
          <w:p w14:paraId="6484990C" w14:textId="2C1F25B8" w:rsidR="00A804B7" w:rsidRDefault="00A804B7" w:rsidP="00F40E76">
            <w:pPr>
              <w:tabs>
                <w:tab w:val="left" w:pos="4536"/>
              </w:tabs>
              <w:rPr>
                <w:rFonts w:ascii="Arial" w:hAnsi="Arial" w:cs="Arial"/>
                <w:sz w:val="20"/>
                <w:szCs w:val="20"/>
              </w:rPr>
            </w:pPr>
          </w:p>
        </w:tc>
        <w:tc>
          <w:tcPr>
            <w:tcW w:w="1148" w:type="dxa"/>
          </w:tcPr>
          <w:p w14:paraId="6A38619F" w14:textId="77777777" w:rsidR="00A804B7" w:rsidRDefault="00A804B7" w:rsidP="00F40E76">
            <w:pPr>
              <w:tabs>
                <w:tab w:val="left" w:pos="4536"/>
              </w:tabs>
              <w:rPr>
                <w:rFonts w:ascii="Arial" w:hAnsi="Arial" w:cs="Arial"/>
                <w:sz w:val="20"/>
                <w:szCs w:val="20"/>
              </w:rPr>
            </w:pPr>
          </w:p>
        </w:tc>
        <w:tc>
          <w:tcPr>
            <w:tcW w:w="1272" w:type="dxa"/>
          </w:tcPr>
          <w:p w14:paraId="073BF7A4" w14:textId="77777777" w:rsidR="00A804B7" w:rsidRDefault="00A804B7" w:rsidP="00F40E76">
            <w:pPr>
              <w:tabs>
                <w:tab w:val="left" w:pos="4536"/>
              </w:tabs>
              <w:rPr>
                <w:rFonts w:ascii="Arial" w:hAnsi="Arial" w:cs="Arial"/>
                <w:sz w:val="20"/>
                <w:szCs w:val="20"/>
              </w:rPr>
            </w:pPr>
          </w:p>
        </w:tc>
      </w:tr>
      <w:tr w:rsidR="00A804B7" w14:paraId="763A4E4E" w14:textId="22980A4C" w:rsidTr="00A804B7">
        <w:tc>
          <w:tcPr>
            <w:tcW w:w="2915" w:type="dxa"/>
          </w:tcPr>
          <w:p w14:paraId="17CD9AA7" w14:textId="77777777" w:rsidR="00A804B7" w:rsidRDefault="00A804B7" w:rsidP="00F40E76">
            <w:pPr>
              <w:tabs>
                <w:tab w:val="left" w:pos="4536"/>
              </w:tabs>
              <w:rPr>
                <w:rFonts w:ascii="Arial" w:hAnsi="Arial" w:cs="Arial"/>
                <w:sz w:val="20"/>
                <w:szCs w:val="20"/>
              </w:rPr>
            </w:pPr>
          </w:p>
        </w:tc>
        <w:tc>
          <w:tcPr>
            <w:tcW w:w="3747" w:type="dxa"/>
          </w:tcPr>
          <w:p w14:paraId="07E4A052" w14:textId="77777777" w:rsidR="00A804B7" w:rsidRDefault="00A804B7" w:rsidP="00F40E76">
            <w:pPr>
              <w:tabs>
                <w:tab w:val="left" w:pos="4536"/>
              </w:tabs>
              <w:rPr>
                <w:rFonts w:ascii="Arial" w:hAnsi="Arial" w:cs="Arial"/>
                <w:sz w:val="20"/>
                <w:szCs w:val="20"/>
              </w:rPr>
            </w:pPr>
          </w:p>
        </w:tc>
        <w:tc>
          <w:tcPr>
            <w:tcW w:w="1418" w:type="dxa"/>
          </w:tcPr>
          <w:p w14:paraId="45B2C4F2" w14:textId="34ADBAD0" w:rsidR="00A804B7" w:rsidRDefault="00A804B7" w:rsidP="00F40E76">
            <w:pPr>
              <w:tabs>
                <w:tab w:val="left" w:pos="4536"/>
              </w:tabs>
              <w:rPr>
                <w:rFonts w:ascii="Arial" w:hAnsi="Arial" w:cs="Arial"/>
                <w:sz w:val="20"/>
                <w:szCs w:val="20"/>
              </w:rPr>
            </w:pPr>
          </w:p>
        </w:tc>
        <w:tc>
          <w:tcPr>
            <w:tcW w:w="1148" w:type="dxa"/>
          </w:tcPr>
          <w:p w14:paraId="53472B17" w14:textId="77777777" w:rsidR="00A804B7" w:rsidRDefault="00A804B7" w:rsidP="00F40E76">
            <w:pPr>
              <w:tabs>
                <w:tab w:val="left" w:pos="4536"/>
              </w:tabs>
              <w:rPr>
                <w:rFonts w:ascii="Arial" w:hAnsi="Arial" w:cs="Arial"/>
                <w:sz w:val="20"/>
                <w:szCs w:val="20"/>
              </w:rPr>
            </w:pPr>
          </w:p>
        </w:tc>
        <w:tc>
          <w:tcPr>
            <w:tcW w:w="1272" w:type="dxa"/>
          </w:tcPr>
          <w:p w14:paraId="3DCFD688" w14:textId="77777777" w:rsidR="00A804B7" w:rsidRDefault="00A804B7" w:rsidP="00F40E76">
            <w:pPr>
              <w:tabs>
                <w:tab w:val="left" w:pos="4536"/>
              </w:tabs>
              <w:rPr>
                <w:rFonts w:ascii="Arial" w:hAnsi="Arial" w:cs="Arial"/>
                <w:sz w:val="20"/>
                <w:szCs w:val="20"/>
              </w:rPr>
            </w:pPr>
          </w:p>
        </w:tc>
      </w:tr>
      <w:tr w:rsidR="00A804B7" w14:paraId="0B8C330C" w14:textId="6965FFD6" w:rsidTr="00A804B7">
        <w:tc>
          <w:tcPr>
            <w:tcW w:w="2915" w:type="dxa"/>
          </w:tcPr>
          <w:p w14:paraId="35DAF0BC" w14:textId="77777777" w:rsidR="00A804B7" w:rsidRDefault="00A804B7" w:rsidP="00F40E76">
            <w:pPr>
              <w:tabs>
                <w:tab w:val="left" w:pos="4536"/>
              </w:tabs>
              <w:rPr>
                <w:rFonts w:ascii="Arial" w:hAnsi="Arial" w:cs="Arial"/>
                <w:sz w:val="20"/>
                <w:szCs w:val="20"/>
              </w:rPr>
            </w:pPr>
          </w:p>
        </w:tc>
        <w:tc>
          <w:tcPr>
            <w:tcW w:w="3747" w:type="dxa"/>
          </w:tcPr>
          <w:p w14:paraId="07AAB0BD" w14:textId="77777777" w:rsidR="00A804B7" w:rsidRDefault="00A804B7" w:rsidP="00F40E76">
            <w:pPr>
              <w:tabs>
                <w:tab w:val="left" w:pos="4536"/>
              </w:tabs>
              <w:rPr>
                <w:rFonts w:ascii="Arial" w:hAnsi="Arial" w:cs="Arial"/>
                <w:sz w:val="20"/>
                <w:szCs w:val="20"/>
              </w:rPr>
            </w:pPr>
          </w:p>
        </w:tc>
        <w:tc>
          <w:tcPr>
            <w:tcW w:w="1418" w:type="dxa"/>
          </w:tcPr>
          <w:p w14:paraId="2B523371" w14:textId="68E72CB3" w:rsidR="00A804B7" w:rsidRDefault="00A804B7" w:rsidP="00F40E76">
            <w:pPr>
              <w:tabs>
                <w:tab w:val="left" w:pos="4536"/>
              </w:tabs>
              <w:rPr>
                <w:rFonts w:ascii="Arial" w:hAnsi="Arial" w:cs="Arial"/>
                <w:sz w:val="20"/>
                <w:szCs w:val="20"/>
              </w:rPr>
            </w:pPr>
          </w:p>
        </w:tc>
        <w:tc>
          <w:tcPr>
            <w:tcW w:w="1148" w:type="dxa"/>
          </w:tcPr>
          <w:p w14:paraId="6203BF80" w14:textId="77777777" w:rsidR="00A804B7" w:rsidRDefault="00A804B7" w:rsidP="00F40E76">
            <w:pPr>
              <w:tabs>
                <w:tab w:val="left" w:pos="4536"/>
              </w:tabs>
              <w:rPr>
                <w:rFonts w:ascii="Arial" w:hAnsi="Arial" w:cs="Arial"/>
                <w:sz w:val="20"/>
                <w:szCs w:val="20"/>
              </w:rPr>
            </w:pPr>
          </w:p>
        </w:tc>
        <w:tc>
          <w:tcPr>
            <w:tcW w:w="1272" w:type="dxa"/>
          </w:tcPr>
          <w:p w14:paraId="0914AC2E" w14:textId="77777777" w:rsidR="00A804B7" w:rsidRDefault="00A804B7" w:rsidP="00F40E76">
            <w:pPr>
              <w:tabs>
                <w:tab w:val="left" w:pos="4536"/>
              </w:tabs>
              <w:rPr>
                <w:rFonts w:ascii="Arial" w:hAnsi="Arial" w:cs="Arial"/>
                <w:sz w:val="20"/>
                <w:szCs w:val="20"/>
              </w:rPr>
            </w:pPr>
          </w:p>
        </w:tc>
      </w:tr>
      <w:tr w:rsidR="00A804B7" w14:paraId="6BE3B1CF" w14:textId="791E28B7" w:rsidTr="00A804B7">
        <w:tc>
          <w:tcPr>
            <w:tcW w:w="2915" w:type="dxa"/>
          </w:tcPr>
          <w:p w14:paraId="78106945" w14:textId="77777777" w:rsidR="00A804B7" w:rsidRDefault="00A804B7" w:rsidP="00F40E76">
            <w:pPr>
              <w:tabs>
                <w:tab w:val="left" w:pos="4536"/>
              </w:tabs>
              <w:rPr>
                <w:rFonts w:ascii="Arial" w:hAnsi="Arial" w:cs="Arial"/>
                <w:sz w:val="20"/>
                <w:szCs w:val="20"/>
              </w:rPr>
            </w:pPr>
          </w:p>
        </w:tc>
        <w:tc>
          <w:tcPr>
            <w:tcW w:w="3747" w:type="dxa"/>
          </w:tcPr>
          <w:p w14:paraId="28A376F3" w14:textId="77777777" w:rsidR="00A804B7" w:rsidRDefault="00A804B7" w:rsidP="00F40E76">
            <w:pPr>
              <w:tabs>
                <w:tab w:val="left" w:pos="4536"/>
              </w:tabs>
              <w:rPr>
                <w:rFonts w:ascii="Arial" w:hAnsi="Arial" w:cs="Arial"/>
                <w:sz w:val="20"/>
                <w:szCs w:val="20"/>
              </w:rPr>
            </w:pPr>
          </w:p>
        </w:tc>
        <w:tc>
          <w:tcPr>
            <w:tcW w:w="1418" w:type="dxa"/>
          </w:tcPr>
          <w:p w14:paraId="22171DEC" w14:textId="77777777" w:rsidR="00A804B7" w:rsidRDefault="00A804B7" w:rsidP="00F40E76">
            <w:pPr>
              <w:tabs>
                <w:tab w:val="left" w:pos="4536"/>
              </w:tabs>
              <w:rPr>
                <w:rFonts w:ascii="Arial" w:hAnsi="Arial" w:cs="Arial"/>
                <w:sz w:val="20"/>
                <w:szCs w:val="20"/>
              </w:rPr>
            </w:pPr>
          </w:p>
        </w:tc>
        <w:tc>
          <w:tcPr>
            <w:tcW w:w="1148" w:type="dxa"/>
          </w:tcPr>
          <w:p w14:paraId="74BD8DC9" w14:textId="77777777" w:rsidR="00A804B7" w:rsidRDefault="00A804B7" w:rsidP="00F40E76">
            <w:pPr>
              <w:tabs>
                <w:tab w:val="left" w:pos="4536"/>
              </w:tabs>
              <w:rPr>
                <w:rFonts w:ascii="Arial" w:hAnsi="Arial" w:cs="Arial"/>
                <w:sz w:val="20"/>
                <w:szCs w:val="20"/>
              </w:rPr>
            </w:pPr>
          </w:p>
        </w:tc>
        <w:tc>
          <w:tcPr>
            <w:tcW w:w="1272" w:type="dxa"/>
          </w:tcPr>
          <w:p w14:paraId="150CE3AD" w14:textId="77777777" w:rsidR="00A804B7" w:rsidRDefault="00A804B7" w:rsidP="00F40E76">
            <w:pPr>
              <w:tabs>
                <w:tab w:val="left" w:pos="4536"/>
              </w:tabs>
              <w:rPr>
                <w:rFonts w:ascii="Arial" w:hAnsi="Arial" w:cs="Arial"/>
                <w:sz w:val="20"/>
                <w:szCs w:val="20"/>
              </w:rPr>
            </w:pPr>
          </w:p>
        </w:tc>
      </w:tr>
      <w:tr w:rsidR="00A804B7" w14:paraId="4428F169" w14:textId="2A872C9B" w:rsidTr="00A804B7">
        <w:tc>
          <w:tcPr>
            <w:tcW w:w="2915" w:type="dxa"/>
          </w:tcPr>
          <w:p w14:paraId="502059E8" w14:textId="77777777" w:rsidR="00A804B7" w:rsidRDefault="00A804B7" w:rsidP="00F40E76">
            <w:pPr>
              <w:tabs>
                <w:tab w:val="left" w:pos="4536"/>
              </w:tabs>
              <w:rPr>
                <w:rFonts w:ascii="Arial" w:hAnsi="Arial" w:cs="Arial"/>
                <w:sz w:val="20"/>
                <w:szCs w:val="20"/>
              </w:rPr>
            </w:pPr>
          </w:p>
        </w:tc>
        <w:tc>
          <w:tcPr>
            <w:tcW w:w="3747" w:type="dxa"/>
          </w:tcPr>
          <w:p w14:paraId="042604CF" w14:textId="77777777" w:rsidR="00A804B7" w:rsidRDefault="00A804B7" w:rsidP="00F40E76">
            <w:pPr>
              <w:tabs>
                <w:tab w:val="left" w:pos="4536"/>
              </w:tabs>
              <w:rPr>
                <w:rFonts w:ascii="Arial" w:hAnsi="Arial" w:cs="Arial"/>
                <w:sz w:val="20"/>
                <w:szCs w:val="20"/>
              </w:rPr>
            </w:pPr>
          </w:p>
        </w:tc>
        <w:tc>
          <w:tcPr>
            <w:tcW w:w="1418" w:type="dxa"/>
          </w:tcPr>
          <w:p w14:paraId="41931F6A" w14:textId="77777777" w:rsidR="00A804B7" w:rsidRDefault="00A804B7" w:rsidP="00F40E76">
            <w:pPr>
              <w:tabs>
                <w:tab w:val="left" w:pos="4536"/>
              </w:tabs>
              <w:rPr>
                <w:rFonts w:ascii="Arial" w:hAnsi="Arial" w:cs="Arial"/>
                <w:sz w:val="20"/>
                <w:szCs w:val="20"/>
              </w:rPr>
            </w:pPr>
          </w:p>
        </w:tc>
        <w:tc>
          <w:tcPr>
            <w:tcW w:w="1148" w:type="dxa"/>
          </w:tcPr>
          <w:p w14:paraId="2D7A1221" w14:textId="77777777" w:rsidR="00A804B7" w:rsidRDefault="00A804B7" w:rsidP="00F40E76">
            <w:pPr>
              <w:tabs>
                <w:tab w:val="left" w:pos="4536"/>
              </w:tabs>
              <w:rPr>
                <w:rFonts w:ascii="Arial" w:hAnsi="Arial" w:cs="Arial"/>
                <w:sz w:val="20"/>
                <w:szCs w:val="20"/>
              </w:rPr>
            </w:pPr>
          </w:p>
        </w:tc>
        <w:tc>
          <w:tcPr>
            <w:tcW w:w="1272" w:type="dxa"/>
          </w:tcPr>
          <w:p w14:paraId="1EC6F819" w14:textId="77777777" w:rsidR="00A804B7" w:rsidRDefault="00A804B7" w:rsidP="00F40E76">
            <w:pPr>
              <w:tabs>
                <w:tab w:val="left" w:pos="4536"/>
              </w:tabs>
              <w:rPr>
                <w:rFonts w:ascii="Arial" w:hAnsi="Arial" w:cs="Arial"/>
                <w:sz w:val="20"/>
                <w:szCs w:val="20"/>
              </w:rPr>
            </w:pPr>
          </w:p>
        </w:tc>
      </w:tr>
      <w:tr w:rsidR="00A804B7" w14:paraId="5F639E28" w14:textId="52289CFD" w:rsidTr="00A804B7">
        <w:tc>
          <w:tcPr>
            <w:tcW w:w="2915" w:type="dxa"/>
          </w:tcPr>
          <w:p w14:paraId="634FFA98" w14:textId="00D8BBBC" w:rsidR="00A804B7" w:rsidRDefault="00A804B7" w:rsidP="00B1461B">
            <w:pPr>
              <w:tabs>
                <w:tab w:val="left" w:pos="4536"/>
              </w:tabs>
              <w:jc w:val="right"/>
              <w:rPr>
                <w:rFonts w:ascii="Arial" w:hAnsi="Arial" w:cs="Arial"/>
                <w:sz w:val="20"/>
                <w:szCs w:val="20"/>
              </w:rPr>
            </w:pPr>
          </w:p>
        </w:tc>
        <w:tc>
          <w:tcPr>
            <w:tcW w:w="3747" w:type="dxa"/>
          </w:tcPr>
          <w:p w14:paraId="0E4D83D8" w14:textId="15A6D1C6" w:rsidR="00A804B7" w:rsidRDefault="00A804B7" w:rsidP="00B1461B">
            <w:pPr>
              <w:tabs>
                <w:tab w:val="left" w:pos="4536"/>
              </w:tabs>
              <w:jc w:val="right"/>
              <w:rPr>
                <w:rFonts w:ascii="Arial" w:hAnsi="Arial" w:cs="Arial"/>
                <w:sz w:val="20"/>
                <w:szCs w:val="20"/>
              </w:rPr>
            </w:pPr>
            <w:r>
              <w:rPr>
                <w:rFonts w:ascii="Arial" w:hAnsi="Arial" w:cs="Arial"/>
                <w:sz w:val="20"/>
                <w:szCs w:val="20"/>
              </w:rPr>
              <w:t>TOTAL :</w:t>
            </w:r>
          </w:p>
        </w:tc>
        <w:tc>
          <w:tcPr>
            <w:tcW w:w="1418" w:type="dxa"/>
          </w:tcPr>
          <w:p w14:paraId="4EC7BB27" w14:textId="77777777" w:rsidR="00A804B7" w:rsidRDefault="00A804B7" w:rsidP="00F40E76">
            <w:pPr>
              <w:tabs>
                <w:tab w:val="left" w:pos="4536"/>
              </w:tabs>
              <w:rPr>
                <w:rFonts w:ascii="Arial" w:hAnsi="Arial" w:cs="Arial"/>
                <w:sz w:val="20"/>
                <w:szCs w:val="20"/>
              </w:rPr>
            </w:pPr>
          </w:p>
        </w:tc>
        <w:tc>
          <w:tcPr>
            <w:tcW w:w="1148" w:type="dxa"/>
          </w:tcPr>
          <w:p w14:paraId="52838A41" w14:textId="77777777" w:rsidR="00A804B7" w:rsidRDefault="00A804B7" w:rsidP="00F40E76">
            <w:pPr>
              <w:tabs>
                <w:tab w:val="left" w:pos="4536"/>
              </w:tabs>
              <w:rPr>
                <w:rFonts w:ascii="Arial" w:hAnsi="Arial" w:cs="Arial"/>
                <w:sz w:val="20"/>
                <w:szCs w:val="20"/>
              </w:rPr>
            </w:pPr>
          </w:p>
        </w:tc>
        <w:tc>
          <w:tcPr>
            <w:tcW w:w="1272" w:type="dxa"/>
          </w:tcPr>
          <w:p w14:paraId="7B1B81CE" w14:textId="77777777" w:rsidR="00A804B7" w:rsidRDefault="00A804B7" w:rsidP="00F40E76">
            <w:pPr>
              <w:tabs>
                <w:tab w:val="left" w:pos="4536"/>
              </w:tabs>
              <w:rPr>
                <w:rFonts w:ascii="Arial" w:hAnsi="Arial" w:cs="Arial"/>
                <w:sz w:val="20"/>
                <w:szCs w:val="20"/>
              </w:rPr>
            </w:pPr>
          </w:p>
        </w:tc>
      </w:tr>
    </w:tbl>
    <w:p w14:paraId="05FF17D9" w14:textId="77777777" w:rsidR="004A7A6D" w:rsidRDefault="004A7A6D" w:rsidP="00F40E76">
      <w:pPr>
        <w:tabs>
          <w:tab w:val="left" w:pos="4536"/>
        </w:tabs>
        <w:rPr>
          <w:rFonts w:ascii="Arial" w:hAnsi="Arial" w:cs="Arial"/>
          <w:sz w:val="20"/>
          <w:szCs w:val="20"/>
        </w:rPr>
      </w:pPr>
    </w:p>
    <w:p w14:paraId="1D8D4B33" w14:textId="77777777" w:rsidR="00F90C62" w:rsidRDefault="00F90C62" w:rsidP="00F40E76">
      <w:pPr>
        <w:tabs>
          <w:tab w:val="left" w:pos="4536"/>
        </w:tabs>
        <w:rPr>
          <w:rFonts w:ascii="Arial" w:hAnsi="Arial" w:cs="Arial"/>
          <w:sz w:val="20"/>
          <w:szCs w:val="20"/>
        </w:rPr>
      </w:pPr>
    </w:p>
    <w:p w14:paraId="7556DEC4" w14:textId="77777777" w:rsidR="00BC7003" w:rsidRPr="00F40E76" w:rsidRDefault="00BC7003" w:rsidP="00F40E76">
      <w:pPr>
        <w:tabs>
          <w:tab w:val="left" w:pos="4536"/>
        </w:tabs>
        <w:rPr>
          <w:rFonts w:ascii="Arial" w:hAnsi="Arial" w:cs="Arial"/>
          <w:sz w:val="20"/>
          <w:szCs w:val="20"/>
        </w:rPr>
      </w:pPr>
    </w:p>
    <w:p w14:paraId="78FC4D46" w14:textId="6FC4FB6B" w:rsidR="00F40E76" w:rsidRPr="00F40E76" w:rsidRDefault="00BC7003" w:rsidP="00F40E76">
      <w:pPr>
        <w:shd w:val="clear" w:color="auto" w:fill="008080"/>
        <w:tabs>
          <w:tab w:val="right" w:pos="8820"/>
          <w:tab w:val="right" w:pos="10440"/>
        </w:tabs>
        <w:autoSpaceDE w:val="0"/>
        <w:autoSpaceDN w:val="0"/>
        <w:adjustRightInd w:val="0"/>
        <w:rPr>
          <w:rFonts w:ascii="Arial" w:hAnsi="Arial" w:cs="Arial"/>
          <w:b/>
          <w:bCs/>
          <w:caps/>
          <w:color w:val="FFFFFF"/>
        </w:rPr>
      </w:pPr>
      <w:r>
        <w:rPr>
          <w:rFonts w:ascii="Arial" w:hAnsi="Arial" w:cs="Arial"/>
          <w:b/>
          <w:bCs/>
          <w:caps/>
          <w:color w:val="FFFFFF"/>
        </w:rPr>
        <w:t>REALISATION</w:t>
      </w:r>
      <w:r w:rsidR="00F40E76" w:rsidRPr="00F40E76">
        <w:rPr>
          <w:rFonts w:ascii="Arial" w:hAnsi="Arial" w:cs="Arial"/>
          <w:b/>
          <w:bCs/>
          <w:caps/>
          <w:color w:val="FFFFFF"/>
        </w:rPr>
        <w:t xml:space="preserve"> DES CONTRÔLES DE RECEPTION</w:t>
      </w:r>
    </w:p>
    <w:p w14:paraId="022D62DB" w14:textId="77777777" w:rsidR="00F40E76" w:rsidRPr="00F40E76" w:rsidRDefault="00F40E76" w:rsidP="00F40E76">
      <w:pPr>
        <w:tabs>
          <w:tab w:val="left" w:pos="4536"/>
        </w:tabs>
        <w:rPr>
          <w:rFonts w:ascii="Arial" w:hAnsi="Arial" w:cs="Arial"/>
          <w:sz w:val="20"/>
          <w:szCs w:val="20"/>
        </w:rPr>
      </w:pPr>
    </w:p>
    <w:p w14:paraId="33945D52" w14:textId="0614303C" w:rsidR="004A7A6D" w:rsidRDefault="004A7A6D" w:rsidP="004A7A6D">
      <w:pPr>
        <w:tabs>
          <w:tab w:val="left" w:pos="4536"/>
        </w:tabs>
        <w:jc w:val="both"/>
        <w:rPr>
          <w:rFonts w:ascii="Arial" w:hAnsi="Arial" w:cs="Arial"/>
          <w:b/>
          <w:sz w:val="20"/>
          <w:szCs w:val="20"/>
        </w:rPr>
      </w:pPr>
      <w:r w:rsidRPr="00F40E76">
        <w:rPr>
          <w:rFonts w:ascii="Arial" w:hAnsi="Arial" w:cs="Arial"/>
          <w:b/>
          <w:sz w:val="20"/>
          <w:szCs w:val="20"/>
        </w:rPr>
        <w:t xml:space="preserve">Le maître d’ouvrage et le maître d’œuvre soussignés certifient avoir </w:t>
      </w:r>
      <w:r w:rsidR="007A32CE">
        <w:rPr>
          <w:rFonts w:ascii="Arial" w:hAnsi="Arial" w:cs="Arial"/>
          <w:b/>
          <w:sz w:val="20"/>
          <w:szCs w:val="20"/>
        </w:rPr>
        <w:t xml:space="preserve">réalisé les travaux sur le réseau d’eau potable selon les principes de la charte qualité nationale des réseaux d’eau potable, et </w:t>
      </w:r>
      <w:r w:rsidRPr="00F40E76">
        <w:rPr>
          <w:rFonts w:ascii="Arial" w:hAnsi="Arial" w:cs="Arial"/>
          <w:b/>
          <w:sz w:val="20"/>
          <w:szCs w:val="20"/>
        </w:rPr>
        <w:t xml:space="preserve">fait procéder aux contrôles de réception des réseaux </w:t>
      </w:r>
      <w:r w:rsidR="003F4876" w:rsidRPr="00F40E76">
        <w:rPr>
          <w:rFonts w:ascii="Arial" w:hAnsi="Arial" w:cs="Arial"/>
          <w:b/>
          <w:sz w:val="20"/>
          <w:szCs w:val="20"/>
        </w:rPr>
        <w:t>d’</w:t>
      </w:r>
      <w:r w:rsidR="003F4876">
        <w:rPr>
          <w:rFonts w:ascii="Arial" w:hAnsi="Arial" w:cs="Arial"/>
          <w:b/>
          <w:sz w:val="20"/>
          <w:szCs w:val="20"/>
        </w:rPr>
        <w:t>eau potable</w:t>
      </w:r>
      <w:r w:rsidR="003F4876" w:rsidRPr="00F40E76">
        <w:rPr>
          <w:rFonts w:ascii="Arial" w:hAnsi="Arial" w:cs="Arial"/>
          <w:b/>
          <w:sz w:val="20"/>
          <w:szCs w:val="20"/>
        </w:rPr>
        <w:t xml:space="preserve"> </w:t>
      </w:r>
      <w:r w:rsidRPr="00F40E76">
        <w:rPr>
          <w:rFonts w:ascii="Arial" w:hAnsi="Arial" w:cs="Arial"/>
          <w:b/>
          <w:sz w:val="20"/>
          <w:szCs w:val="20"/>
        </w:rPr>
        <w:t>conformément aux dispositions prévues par la réglementation et le</w:t>
      </w:r>
      <w:r w:rsidR="00EC6252">
        <w:rPr>
          <w:rFonts w:ascii="Arial" w:hAnsi="Arial" w:cs="Arial"/>
          <w:b/>
          <w:sz w:val="20"/>
          <w:szCs w:val="20"/>
        </w:rPr>
        <w:t>s</w:t>
      </w:r>
      <w:r w:rsidRPr="00F40E76">
        <w:rPr>
          <w:rFonts w:ascii="Arial" w:hAnsi="Arial" w:cs="Arial"/>
          <w:b/>
          <w:sz w:val="20"/>
          <w:szCs w:val="20"/>
        </w:rPr>
        <w:t xml:space="preserve"> fascicule </w:t>
      </w:r>
      <w:r w:rsidR="00EC6252">
        <w:rPr>
          <w:rFonts w:ascii="Arial" w:hAnsi="Arial" w:cs="Arial"/>
          <w:b/>
          <w:sz w:val="20"/>
          <w:szCs w:val="20"/>
        </w:rPr>
        <w:t xml:space="preserve">70-1 et </w:t>
      </w:r>
      <w:r w:rsidR="003F4876">
        <w:rPr>
          <w:rFonts w:ascii="Arial" w:hAnsi="Arial" w:cs="Arial"/>
          <w:b/>
          <w:sz w:val="20"/>
          <w:szCs w:val="20"/>
        </w:rPr>
        <w:t>71</w:t>
      </w:r>
      <w:r w:rsidRPr="00F40E76">
        <w:rPr>
          <w:rFonts w:ascii="Arial" w:hAnsi="Arial" w:cs="Arial"/>
          <w:b/>
          <w:sz w:val="20"/>
          <w:szCs w:val="20"/>
        </w:rPr>
        <w:t xml:space="preserve"> du Cahier des Clauses Techniques Générales</w:t>
      </w:r>
      <w:r w:rsidR="00BA5B72">
        <w:rPr>
          <w:rFonts w:ascii="Arial" w:hAnsi="Arial" w:cs="Arial"/>
          <w:b/>
          <w:sz w:val="20"/>
          <w:szCs w:val="20"/>
        </w:rPr>
        <w:t>.</w:t>
      </w:r>
    </w:p>
    <w:p w14:paraId="11D4099E" w14:textId="77777777" w:rsidR="009F76B9" w:rsidRDefault="009F76B9" w:rsidP="004A7A6D">
      <w:pPr>
        <w:tabs>
          <w:tab w:val="left" w:pos="4536"/>
        </w:tabs>
        <w:jc w:val="both"/>
        <w:rPr>
          <w:rFonts w:ascii="Arial" w:hAnsi="Arial" w:cs="Arial"/>
          <w:b/>
          <w:sz w:val="20"/>
          <w:szCs w:val="20"/>
        </w:rPr>
      </w:pPr>
    </w:p>
    <w:p w14:paraId="2EF59087" w14:textId="43F512EA" w:rsidR="009F76B9" w:rsidRPr="009F76B9" w:rsidRDefault="009F76B9" w:rsidP="009F76B9">
      <w:pPr>
        <w:numPr>
          <w:ilvl w:val="0"/>
          <w:numId w:val="34"/>
        </w:numPr>
        <w:spacing w:before="120" w:after="200" w:line="276" w:lineRule="auto"/>
        <w:jc w:val="both"/>
        <w:rPr>
          <w:rFonts w:ascii="Arial" w:eastAsiaTheme="minorHAnsi" w:hAnsi="Arial" w:cs="Arial"/>
          <w:sz w:val="20"/>
          <w:szCs w:val="20"/>
          <w:lang w:eastAsia="en-US"/>
        </w:rPr>
      </w:pPr>
      <w:bookmarkStart w:id="1" w:name="_Hlk187140727"/>
      <w:r w:rsidRPr="009F76B9">
        <w:rPr>
          <w:rFonts w:ascii="Arial" w:eastAsiaTheme="minorHAnsi" w:hAnsi="Arial" w:cs="Arial"/>
          <w:sz w:val="20"/>
          <w:szCs w:val="20"/>
          <w:lang w:eastAsia="en-US"/>
        </w:rPr>
        <w:t xml:space="preserve">en application de l’article R. 1321-56 du Code de la Santé Publique, les réseaux et installations de distribution d’eau destinée à la consommation humaine ont été nettoyés, rincés et désinfectés avant toute mise ou remise en service. L’efficacité de ces opérations et de la qualité de l’eau potable avant la première mise en service, ainsi qu’après toute intervention susceptible d’être à l’origine d’une dégradation de la qualité de l’eau a été vérifiée par des analyses effectuées par un laboratoire agréé par le </w:t>
      </w:r>
      <w:r w:rsidR="0093543A" w:rsidRPr="009F76B9">
        <w:rPr>
          <w:rFonts w:ascii="Arial" w:eastAsiaTheme="minorHAnsi" w:hAnsi="Arial" w:cs="Arial"/>
          <w:sz w:val="20"/>
          <w:szCs w:val="20"/>
          <w:lang w:eastAsia="en-US"/>
        </w:rPr>
        <w:t>ministère</w:t>
      </w:r>
      <w:r w:rsidRPr="009F76B9">
        <w:rPr>
          <w:rFonts w:ascii="Arial" w:eastAsiaTheme="minorHAnsi" w:hAnsi="Arial" w:cs="Arial"/>
          <w:sz w:val="20"/>
          <w:szCs w:val="20"/>
          <w:lang w:eastAsia="en-US"/>
        </w:rPr>
        <w:t xml:space="preserve"> de la Santé ;</w:t>
      </w:r>
    </w:p>
    <w:p w14:paraId="1DB65081" w14:textId="77777777" w:rsidR="009F76B9" w:rsidRPr="009F76B9" w:rsidRDefault="009F76B9" w:rsidP="009F76B9">
      <w:pPr>
        <w:numPr>
          <w:ilvl w:val="0"/>
          <w:numId w:val="34"/>
        </w:numPr>
        <w:spacing w:before="120" w:after="200" w:line="276" w:lineRule="auto"/>
        <w:jc w:val="both"/>
        <w:rPr>
          <w:rFonts w:ascii="Arial" w:eastAsiaTheme="minorHAnsi" w:hAnsi="Arial" w:cs="Arial"/>
          <w:sz w:val="20"/>
          <w:szCs w:val="20"/>
          <w:lang w:eastAsia="en-US"/>
        </w:rPr>
      </w:pPr>
      <w:r w:rsidRPr="009F76B9">
        <w:rPr>
          <w:rFonts w:ascii="Arial" w:eastAsiaTheme="minorHAnsi" w:hAnsi="Arial" w:cs="Arial"/>
          <w:sz w:val="20"/>
          <w:szCs w:val="20"/>
          <w:lang w:eastAsia="en-US"/>
        </w:rPr>
        <w:t>en application de l’article R. 1321-48 du code de la santé publique, la preuve de la conformité sanitaire des matériaux utilisés a été fournie ;</w:t>
      </w:r>
    </w:p>
    <w:p w14:paraId="5A0D078E" w14:textId="27CC2A35" w:rsidR="004A7A6D" w:rsidRDefault="009F76B9" w:rsidP="00F90C62">
      <w:pPr>
        <w:numPr>
          <w:ilvl w:val="0"/>
          <w:numId w:val="34"/>
        </w:numPr>
        <w:spacing w:before="120" w:after="200" w:line="276" w:lineRule="auto"/>
        <w:jc w:val="both"/>
        <w:rPr>
          <w:rFonts w:ascii="Arial" w:eastAsiaTheme="minorHAnsi" w:hAnsi="Arial" w:cs="Arial"/>
          <w:sz w:val="20"/>
          <w:szCs w:val="20"/>
          <w:lang w:eastAsia="en-US"/>
        </w:rPr>
      </w:pPr>
      <w:r w:rsidRPr="009F76B9">
        <w:rPr>
          <w:rFonts w:ascii="Arial" w:eastAsiaTheme="minorHAnsi" w:hAnsi="Arial" w:cs="Arial"/>
          <w:sz w:val="20"/>
          <w:szCs w:val="20"/>
          <w:lang w:eastAsia="en-US"/>
        </w:rPr>
        <w:t>en application de l’article R. 554-34 du code de l’environnement, les distances minimales entre ouvrages prévues par la réglementation ont été respectées, un relevé topographique de l’installation et les plans de récolement des nouveaux ouvrages ont été fournis ;</w:t>
      </w:r>
      <w:bookmarkEnd w:id="1"/>
    </w:p>
    <w:p w14:paraId="4CD8E821" w14:textId="77777777" w:rsidR="004A7A6D" w:rsidRPr="00F40E76" w:rsidRDefault="004A7A6D" w:rsidP="004A7A6D">
      <w:pPr>
        <w:spacing w:before="120" w:line="255" w:lineRule="exact"/>
        <w:jc w:val="both"/>
        <w:rPr>
          <w:rFonts w:ascii="Arial" w:hAnsi="Arial" w:cs="Arial"/>
          <w:sz w:val="16"/>
          <w:szCs w:val="16"/>
        </w:rPr>
        <w:sectPr w:rsidR="004A7A6D" w:rsidRPr="00F40E76" w:rsidSect="001A3240">
          <w:footerReference w:type="default" r:id="rId10"/>
          <w:pgSz w:w="11906" w:h="16838" w:code="9"/>
          <w:pgMar w:top="0" w:right="720" w:bottom="0" w:left="539" w:header="709" w:footer="709" w:gutter="0"/>
          <w:pgNumType w:start="1"/>
          <w:cols w:space="708"/>
          <w:docGrid w:linePitch="360"/>
        </w:sectPr>
      </w:pPr>
    </w:p>
    <w:p w14:paraId="65AD8DBB" w14:textId="77777777" w:rsidR="00210E57" w:rsidRDefault="00210E57" w:rsidP="00BC7003">
      <w:pPr>
        <w:spacing w:before="120" w:after="360" w:line="276" w:lineRule="auto"/>
        <w:jc w:val="both"/>
        <w:rPr>
          <w:rFonts w:ascii="Arial" w:eastAsiaTheme="minorHAnsi" w:hAnsi="Arial" w:cs="Arial"/>
          <w:sz w:val="20"/>
          <w:szCs w:val="20"/>
          <w:lang w:eastAsia="en-US"/>
        </w:rPr>
      </w:pPr>
    </w:p>
    <w:p w14:paraId="47E55002" w14:textId="086DE5A0" w:rsidR="00F90C62" w:rsidRDefault="00F90C62" w:rsidP="00F90C62">
      <w:pPr>
        <w:numPr>
          <w:ilvl w:val="0"/>
          <w:numId w:val="34"/>
        </w:numPr>
        <w:spacing w:before="120" w:after="360" w:line="276" w:lineRule="auto"/>
        <w:ind w:left="714" w:hanging="357"/>
        <w:jc w:val="both"/>
        <w:rPr>
          <w:rFonts w:ascii="Arial" w:eastAsiaTheme="minorHAnsi" w:hAnsi="Arial" w:cs="Arial"/>
          <w:sz w:val="20"/>
          <w:szCs w:val="20"/>
          <w:lang w:eastAsia="en-US"/>
        </w:rPr>
      </w:pPr>
      <w:r w:rsidRPr="009F76B9">
        <w:rPr>
          <w:rFonts w:ascii="Arial" w:eastAsiaTheme="minorHAnsi" w:hAnsi="Arial" w:cs="Arial"/>
          <w:sz w:val="20"/>
          <w:szCs w:val="20"/>
          <w:lang w:eastAsia="en-US"/>
        </w:rPr>
        <w:t xml:space="preserve">en application du fascicule 71 du CCTG, publié au J.O. du </w:t>
      </w:r>
      <w:r w:rsidR="007A32CE">
        <w:rPr>
          <w:rFonts w:ascii="Arial" w:eastAsiaTheme="minorHAnsi" w:hAnsi="Arial" w:cs="Arial"/>
          <w:sz w:val="20"/>
          <w:szCs w:val="20"/>
          <w:lang w:eastAsia="en-US"/>
        </w:rPr>
        <w:t>7/10/2021</w:t>
      </w:r>
      <w:r w:rsidRPr="009F76B9">
        <w:rPr>
          <w:rFonts w:ascii="Arial" w:eastAsiaTheme="minorHAnsi" w:hAnsi="Arial" w:cs="Arial"/>
          <w:sz w:val="20"/>
          <w:szCs w:val="20"/>
          <w:lang w:eastAsia="en-US"/>
        </w:rPr>
        <w:t>, l’étanchéité des conduites a été confirmée par des épreuves sous pression réalisées avant raccordement définitif sur le réseau existant en service. Un procès-verbal a été dressé à chaque épreuve.</w:t>
      </w:r>
    </w:p>
    <w:p w14:paraId="4D5348C8" w14:textId="77777777" w:rsidR="00210E57" w:rsidRPr="009F76B9" w:rsidRDefault="00210E57" w:rsidP="00210E57">
      <w:pPr>
        <w:spacing w:before="120" w:after="360" w:line="276" w:lineRule="auto"/>
        <w:ind w:left="357"/>
        <w:jc w:val="both"/>
        <w:rPr>
          <w:rFonts w:ascii="Arial" w:eastAsiaTheme="minorHAnsi" w:hAnsi="Arial" w:cs="Arial"/>
          <w:sz w:val="20"/>
          <w:szCs w:val="20"/>
          <w:lang w:eastAsia="en-US"/>
        </w:rPr>
      </w:pPr>
    </w:p>
    <w:tbl>
      <w:tblPr>
        <w:tblW w:w="0" w:type="auto"/>
        <w:tblInd w:w="452" w:type="dxa"/>
        <w:tblLayout w:type="fixed"/>
        <w:tblCellMar>
          <w:top w:w="55" w:type="dxa"/>
          <w:left w:w="55" w:type="dxa"/>
          <w:bottom w:w="55" w:type="dxa"/>
          <w:right w:w="55" w:type="dxa"/>
        </w:tblCellMar>
        <w:tblLook w:val="0000" w:firstRow="0" w:lastRow="0" w:firstColumn="0" w:lastColumn="0" w:noHBand="0" w:noVBand="0"/>
      </w:tblPr>
      <w:tblGrid>
        <w:gridCol w:w="3714"/>
        <w:gridCol w:w="1985"/>
        <w:gridCol w:w="3933"/>
      </w:tblGrid>
      <w:tr w:rsidR="00F90C62" w:rsidRPr="00F90C62" w14:paraId="70EC6657" w14:textId="77777777" w:rsidTr="007F0727">
        <w:trPr>
          <w:cantSplit/>
          <w:trHeight w:val="2224"/>
        </w:trPr>
        <w:tc>
          <w:tcPr>
            <w:tcW w:w="3714" w:type="dxa"/>
            <w:tcBorders>
              <w:top w:val="single" w:sz="2" w:space="0" w:color="000000"/>
              <w:left w:val="single" w:sz="2" w:space="0" w:color="000000"/>
              <w:bottom w:val="single" w:sz="2" w:space="0" w:color="000000"/>
              <w:right w:val="single" w:sz="4" w:space="0" w:color="auto"/>
            </w:tcBorders>
          </w:tcPr>
          <w:p w14:paraId="1BBF82F2" w14:textId="77777777" w:rsidR="00F90C62" w:rsidRPr="00F90C62" w:rsidRDefault="00F90C62" w:rsidP="00F90C62">
            <w:pPr>
              <w:widowControl w:val="0"/>
              <w:suppressLineNumbers/>
              <w:suppressAutoHyphens/>
              <w:spacing w:before="120" w:after="120" w:line="198" w:lineRule="exact"/>
              <w:ind w:left="397"/>
              <w:jc w:val="both"/>
              <w:rPr>
                <w:rFonts w:ascii="Arial" w:eastAsia="Arial Unicode MS" w:hAnsi="Arial" w:cstheme="minorBidi"/>
                <w:sz w:val="18"/>
                <w:szCs w:val="18"/>
                <w:lang w:eastAsia="en-US"/>
              </w:rPr>
            </w:pPr>
            <w:bookmarkStart w:id="2" w:name="_Hlk187140523"/>
            <w:r w:rsidRPr="00F90C62">
              <w:rPr>
                <w:rFonts w:ascii="Arial" w:eastAsia="Arial Unicode MS" w:hAnsi="Arial" w:cstheme="minorBidi"/>
                <w:sz w:val="18"/>
                <w:szCs w:val="18"/>
                <w:lang w:eastAsia="en-US"/>
              </w:rPr>
              <w:t>À ____________________</w:t>
            </w:r>
          </w:p>
          <w:p w14:paraId="1D0F2FBE" w14:textId="77777777" w:rsidR="00F90C62" w:rsidRPr="00F90C62" w:rsidRDefault="00F90C62" w:rsidP="00F90C62">
            <w:pPr>
              <w:widowControl w:val="0"/>
              <w:suppressLineNumbers/>
              <w:suppressAutoHyphens/>
              <w:spacing w:after="120" w:line="255" w:lineRule="exact"/>
              <w:ind w:left="397"/>
              <w:jc w:val="both"/>
              <w:rPr>
                <w:rFonts w:ascii="Arial" w:eastAsia="Arial Unicode MS" w:hAnsi="Arial" w:cstheme="minorBidi"/>
                <w:sz w:val="18"/>
                <w:szCs w:val="18"/>
                <w:lang w:eastAsia="en-US"/>
              </w:rPr>
            </w:pPr>
            <w:r w:rsidRPr="00F90C62">
              <w:rPr>
                <w:rFonts w:ascii="Arial" w:eastAsia="Arial Unicode MS" w:hAnsi="Arial" w:cstheme="minorBidi"/>
                <w:sz w:val="18"/>
                <w:szCs w:val="18"/>
                <w:lang w:eastAsia="en-US"/>
              </w:rPr>
              <w:t>le ____________________</w:t>
            </w:r>
          </w:p>
          <w:p w14:paraId="6AA75DD8" w14:textId="77777777" w:rsidR="00F90C62" w:rsidRPr="00F90C62" w:rsidRDefault="00F90C62" w:rsidP="00F90C62">
            <w:pPr>
              <w:spacing w:before="120" w:after="240"/>
              <w:ind w:left="357"/>
              <w:jc w:val="center"/>
              <w:rPr>
                <w:rFonts w:ascii="Arial" w:eastAsiaTheme="minorHAnsi" w:hAnsi="Arial" w:cs="Arial"/>
                <w:b/>
                <w:sz w:val="18"/>
                <w:szCs w:val="18"/>
                <w:lang w:eastAsia="en-US"/>
              </w:rPr>
            </w:pPr>
            <w:r w:rsidRPr="00F90C62">
              <w:rPr>
                <w:rFonts w:ascii="Arial" w:eastAsiaTheme="minorHAnsi" w:hAnsi="Arial" w:cs="Arial"/>
                <w:sz w:val="18"/>
                <w:szCs w:val="18"/>
                <w:lang w:eastAsia="en-US"/>
              </w:rPr>
              <w:t xml:space="preserve">Cachet et signature du </w:t>
            </w:r>
            <w:r w:rsidRPr="00F90C62">
              <w:rPr>
                <w:rFonts w:ascii="Arial" w:eastAsiaTheme="minorHAnsi" w:hAnsi="Arial" w:cs="Arial"/>
                <w:b/>
                <w:sz w:val="18"/>
                <w:szCs w:val="18"/>
                <w:lang w:eastAsia="en-US"/>
              </w:rPr>
              <w:t>maître d’œuvre</w:t>
            </w:r>
          </w:p>
          <w:p w14:paraId="31C80ECC" w14:textId="77777777" w:rsidR="00F90C62" w:rsidRPr="00F90C62" w:rsidRDefault="00F90C62" w:rsidP="00F90C62">
            <w:pPr>
              <w:spacing w:before="120" w:after="240"/>
              <w:ind w:left="357"/>
              <w:jc w:val="center"/>
              <w:rPr>
                <w:rFonts w:ascii="Arial" w:eastAsiaTheme="minorHAnsi" w:hAnsi="Arial" w:cs="Arial"/>
                <w:b/>
                <w:sz w:val="18"/>
                <w:szCs w:val="18"/>
                <w:lang w:eastAsia="en-US"/>
              </w:rPr>
            </w:pPr>
          </w:p>
          <w:p w14:paraId="62EC6E17" w14:textId="77777777" w:rsidR="00F90C62" w:rsidRPr="00F90C62" w:rsidRDefault="00F90C62" w:rsidP="00F90C62">
            <w:pPr>
              <w:spacing w:before="120" w:after="240"/>
              <w:ind w:left="357"/>
              <w:jc w:val="center"/>
              <w:rPr>
                <w:rFonts w:ascii="Arial" w:eastAsiaTheme="minorHAnsi" w:hAnsi="Arial" w:cs="Arial"/>
                <w:b/>
                <w:sz w:val="18"/>
                <w:szCs w:val="18"/>
                <w:lang w:eastAsia="en-US"/>
              </w:rPr>
            </w:pPr>
          </w:p>
          <w:p w14:paraId="23485B39" w14:textId="77777777" w:rsidR="00F90C62" w:rsidRPr="00F90C62" w:rsidRDefault="00F90C62" w:rsidP="00F90C62">
            <w:pPr>
              <w:spacing w:before="120" w:after="240"/>
              <w:ind w:left="357"/>
              <w:jc w:val="center"/>
              <w:rPr>
                <w:rFonts w:ascii="Arial" w:eastAsiaTheme="minorHAnsi" w:hAnsi="Arial" w:cs="Arial"/>
                <w:b/>
                <w:sz w:val="18"/>
                <w:szCs w:val="18"/>
                <w:lang w:eastAsia="en-US"/>
              </w:rPr>
            </w:pPr>
          </w:p>
          <w:p w14:paraId="29E05EA5" w14:textId="77777777" w:rsidR="00F90C62" w:rsidRPr="00F90C62" w:rsidRDefault="00F90C62" w:rsidP="00F90C62">
            <w:pPr>
              <w:spacing w:before="120" w:after="240"/>
              <w:ind w:left="357"/>
              <w:jc w:val="center"/>
              <w:rPr>
                <w:rFonts w:ascii="Arial" w:eastAsiaTheme="minorHAnsi" w:hAnsi="Arial" w:cs="Arial"/>
                <w:sz w:val="18"/>
                <w:szCs w:val="18"/>
                <w:lang w:eastAsia="en-US"/>
              </w:rPr>
            </w:pPr>
          </w:p>
        </w:tc>
        <w:tc>
          <w:tcPr>
            <w:tcW w:w="1985" w:type="dxa"/>
            <w:tcBorders>
              <w:left w:val="single" w:sz="4" w:space="0" w:color="auto"/>
              <w:right w:val="single" w:sz="4" w:space="0" w:color="auto"/>
            </w:tcBorders>
          </w:tcPr>
          <w:p w14:paraId="1F9B979E" w14:textId="77777777" w:rsidR="00F90C62" w:rsidRPr="00F90C62" w:rsidRDefault="00F90C62" w:rsidP="00F90C62">
            <w:pPr>
              <w:widowControl w:val="0"/>
              <w:suppressLineNumbers/>
              <w:suppressAutoHyphens/>
              <w:spacing w:after="200" w:line="255" w:lineRule="exact"/>
              <w:ind w:left="397"/>
              <w:jc w:val="both"/>
              <w:rPr>
                <w:rFonts w:ascii="Arial" w:eastAsia="Arial Unicode MS" w:hAnsi="Arial" w:cstheme="minorBidi"/>
                <w:b/>
                <w:bCs/>
                <w:sz w:val="18"/>
                <w:szCs w:val="18"/>
                <w:lang w:eastAsia="en-US"/>
              </w:rPr>
            </w:pPr>
          </w:p>
        </w:tc>
        <w:tc>
          <w:tcPr>
            <w:tcW w:w="3933" w:type="dxa"/>
            <w:tcBorders>
              <w:top w:val="single" w:sz="2" w:space="0" w:color="000000"/>
              <w:left w:val="single" w:sz="4" w:space="0" w:color="auto"/>
              <w:bottom w:val="single" w:sz="2" w:space="0" w:color="000000"/>
              <w:right w:val="single" w:sz="2" w:space="0" w:color="000000"/>
            </w:tcBorders>
          </w:tcPr>
          <w:p w14:paraId="2F143A4D" w14:textId="77777777" w:rsidR="00F90C62" w:rsidRPr="00F90C62" w:rsidRDefault="00F90C62" w:rsidP="00F90C62">
            <w:pPr>
              <w:widowControl w:val="0"/>
              <w:suppressLineNumbers/>
              <w:suppressAutoHyphens/>
              <w:spacing w:before="120" w:after="120" w:line="198" w:lineRule="exact"/>
              <w:ind w:left="397"/>
              <w:jc w:val="both"/>
              <w:rPr>
                <w:rFonts w:ascii="Arial" w:eastAsia="Arial Unicode MS" w:hAnsi="Arial" w:cstheme="minorBidi"/>
                <w:sz w:val="18"/>
                <w:szCs w:val="18"/>
                <w:lang w:eastAsia="en-US"/>
              </w:rPr>
            </w:pPr>
            <w:r w:rsidRPr="00F90C62">
              <w:rPr>
                <w:rFonts w:ascii="Arial" w:eastAsia="Arial Unicode MS" w:hAnsi="Arial" w:cstheme="minorBidi"/>
                <w:sz w:val="18"/>
                <w:szCs w:val="18"/>
                <w:lang w:eastAsia="en-US"/>
              </w:rPr>
              <w:t>À ____________________</w:t>
            </w:r>
          </w:p>
          <w:p w14:paraId="360D74C3" w14:textId="77777777" w:rsidR="00F90C62" w:rsidRPr="00F90C62" w:rsidRDefault="00F90C62" w:rsidP="00F90C62">
            <w:pPr>
              <w:widowControl w:val="0"/>
              <w:suppressLineNumbers/>
              <w:suppressAutoHyphens/>
              <w:spacing w:after="120" w:line="255" w:lineRule="exact"/>
              <w:ind w:left="397"/>
              <w:jc w:val="both"/>
              <w:rPr>
                <w:rFonts w:ascii="Arial" w:eastAsia="Arial Unicode MS" w:hAnsi="Arial" w:cstheme="minorBidi"/>
                <w:sz w:val="18"/>
                <w:szCs w:val="18"/>
                <w:lang w:eastAsia="en-US"/>
              </w:rPr>
            </w:pPr>
            <w:r w:rsidRPr="00F90C62">
              <w:rPr>
                <w:rFonts w:ascii="Arial" w:eastAsia="Arial Unicode MS" w:hAnsi="Arial" w:cstheme="minorBidi"/>
                <w:sz w:val="18"/>
                <w:szCs w:val="18"/>
                <w:lang w:eastAsia="en-US"/>
              </w:rPr>
              <w:t>le ____________________</w:t>
            </w:r>
          </w:p>
          <w:p w14:paraId="3D45400C" w14:textId="77777777" w:rsidR="00F90C62" w:rsidRPr="00F90C62" w:rsidRDefault="00F90C62" w:rsidP="00F90C62">
            <w:pPr>
              <w:widowControl w:val="0"/>
              <w:suppressLineNumbers/>
              <w:suppressAutoHyphens/>
              <w:spacing w:after="60" w:line="255" w:lineRule="exact"/>
              <w:ind w:left="397"/>
              <w:jc w:val="both"/>
              <w:rPr>
                <w:rFonts w:ascii="Arial" w:eastAsia="Arial Unicode MS" w:hAnsi="Arial" w:cstheme="minorBidi"/>
                <w:b/>
                <w:bCs/>
                <w:sz w:val="18"/>
                <w:szCs w:val="18"/>
                <w:lang w:eastAsia="en-US"/>
              </w:rPr>
            </w:pPr>
            <w:r w:rsidRPr="00F90C62">
              <w:rPr>
                <w:rFonts w:ascii="Arial" w:eastAsia="Arial Unicode MS" w:hAnsi="Arial" w:cstheme="minorBidi"/>
                <w:sz w:val="18"/>
                <w:szCs w:val="18"/>
                <w:lang w:eastAsia="en-US"/>
              </w:rPr>
              <w:t xml:space="preserve">Cachet et signature du </w:t>
            </w:r>
            <w:r w:rsidRPr="00F90C62">
              <w:rPr>
                <w:rFonts w:ascii="Arial" w:eastAsia="Arial Unicode MS" w:hAnsi="Arial" w:cstheme="minorBidi"/>
                <w:b/>
                <w:bCs/>
                <w:sz w:val="18"/>
                <w:szCs w:val="18"/>
                <w:lang w:eastAsia="en-US"/>
              </w:rPr>
              <w:t>maître d'ouvrage</w:t>
            </w:r>
          </w:p>
          <w:p w14:paraId="24B6D2B8" w14:textId="77777777" w:rsidR="00F90C62" w:rsidRPr="00F90C62" w:rsidRDefault="00F90C62" w:rsidP="00F90C62">
            <w:pPr>
              <w:widowControl w:val="0"/>
              <w:suppressLineNumbers/>
              <w:suppressAutoHyphens/>
              <w:spacing w:before="120" w:after="200" w:line="255" w:lineRule="exact"/>
              <w:ind w:left="397"/>
              <w:jc w:val="both"/>
              <w:rPr>
                <w:rFonts w:ascii="Arial" w:eastAsia="Arial Unicode MS" w:hAnsi="Arial" w:cstheme="minorBidi"/>
                <w:bCs/>
                <w:sz w:val="18"/>
                <w:szCs w:val="18"/>
                <w:lang w:eastAsia="en-US"/>
              </w:rPr>
            </w:pPr>
          </w:p>
          <w:p w14:paraId="14BEA5D4" w14:textId="77777777" w:rsidR="00F90C62" w:rsidRPr="00F90C62" w:rsidRDefault="00F90C62" w:rsidP="00F90C62">
            <w:pPr>
              <w:widowControl w:val="0"/>
              <w:suppressLineNumbers/>
              <w:suppressAutoHyphens/>
              <w:spacing w:before="120" w:after="200" w:line="255" w:lineRule="exact"/>
              <w:ind w:left="397"/>
              <w:jc w:val="both"/>
              <w:rPr>
                <w:rFonts w:ascii="Arial" w:eastAsia="Arial Unicode MS" w:hAnsi="Arial" w:cstheme="minorBidi"/>
                <w:bCs/>
                <w:sz w:val="18"/>
                <w:szCs w:val="18"/>
                <w:lang w:eastAsia="en-US"/>
              </w:rPr>
            </w:pPr>
          </w:p>
        </w:tc>
      </w:tr>
      <w:bookmarkEnd w:id="2"/>
    </w:tbl>
    <w:p w14:paraId="433B3B83" w14:textId="77777777" w:rsidR="00F90C62" w:rsidRDefault="00F90C62" w:rsidP="00F90C62">
      <w:pPr>
        <w:tabs>
          <w:tab w:val="left" w:pos="4536"/>
        </w:tabs>
        <w:jc w:val="both"/>
        <w:rPr>
          <w:rFonts w:ascii="Arial" w:hAnsi="Arial" w:cs="Arial"/>
          <w:b/>
          <w:sz w:val="20"/>
          <w:szCs w:val="20"/>
        </w:rPr>
      </w:pPr>
    </w:p>
    <w:p w14:paraId="5266E1D0" w14:textId="77777777" w:rsidR="00F90C62" w:rsidRPr="004A7A6D" w:rsidRDefault="00F90C62" w:rsidP="00F90C62">
      <w:pPr>
        <w:tabs>
          <w:tab w:val="left" w:pos="4536"/>
        </w:tabs>
        <w:jc w:val="both"/>
        <w:rPr>
          <w:rFonts w:ascii="Arial" w:hAnsi="Arial" w:cs="Arial"/>
          <w:b/>
          <w:sz w:val="20"/>
          <w:szCs w:val="20"/>
        </w:rPr>
      </w:pPr>
    </w:p>
    <w:p w14:paraId="6A046455" w14:textId="77777777" w:rsidR="00F90C62" w:rsidRPr="00F40E76" w:rsidRDefault="00F90C62" w:rsidP="00F90C62">
      <w:pPr>
        <w:jc w:val="both"/>
        <w:rPr>
          <w:rFonts w:ascii="Arial" w:hAnsi="Arial" w:cs="Arial"/>
          <w:sz w:val="20"/>
          <w:szCs w:val="20"/>
        </w:rPr>
      </w:pPr>
    </w:p>
    <w:p w14:paraId="458A00BF" w14:textId="77777777" w:rsidR="00F90C62" w:rsidRDefault="00F90C62" w:rsidP="00F90C62">
      <w:pPr>
        <w:spacing w:before="120" w:line="255" w:lineRule="exact"/>
        <w:jc w:val="both"/>
        <w:rPr>
          <w:rFonts w:ascii="Arial" w:hAnsi="Arial" w:cs="Arial"/>
          <w:sz w:val="16"/>
          <w:szCs w:val="16"/>
        </w:rPr>
      </w:pPr>
    </w:p>
    <w:p w14:paraId="08D95083" w14:textId="77777777" w:rsidR="00BE38F4" w:rsidRDefault="00BE38F4"/>
    <w:sectPr w:rsidR="00BE38F4" w:rsidSect="00BE38F4">
      <w:footerReference w:type="default" r:id="rId11"/>
      <w:pgSz w:w="11906" w:h="16838"/>
      <w:pgMar w:top="360" w:right="746" w:bottom="36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DD427" w14:textId="77777777" w:rsidR="00EE551D" w:rsidRDefault="00EE551D">
      <w:r>
        <w:separator/>
      </w:r>
    </w:p>
  </w:endnote>
  <w:endnote w:type="continuationSeparator" w:id="0">
    <w:p w14:paraId="1938FC24" w14:textId="77777777" w:rsidR="00EE551D" w:rsidRDefault="00EE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onotypeCorsiva">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C924A" w14:textId="11E68D5C" w:rsidR="00EE551D" w:rsidRPr="00A00DB1" w:rsidRDefault="00EE551D" w:rsidP="00C4582A">
    <w:pPr>
      <w:pStyle w:val="Pieddepage"/>
      <w:spacing w:before="60"/>
      <w:jc w:val="both"/>
      <w:rPr>
        <w:rStyle w:val="Numrodepage"/>
        <w:rFonts w:ascii="Arial" w:hAnsi="Arial" w:cs="Arial"/>
        <w:sz w:val="18"/>
        <w:szCs w:val="18"/>
      </w:rPr>
    </w:pPr>
  </w:p>
  <w:p w14:paraId="1DF4FB2C" w14:textId="77777777" w:rsidR="00EE551D" w:rsidRPr="00C67D00" w:rsidRDefault="00EE551D" w:rsidP="001A3240">
    <w:pPr>
      <w:pStyle w:val="Contenudetableau"/>
      <w:tabs>
        <w:tab w:val="center" w:pos="5423"/>
        <w:tab w:val="left" w:pos="9072"/>
      </w:tabs>
      <w:spacing w:after="0" w:line="255" w:lineRule="exact"/>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7878" w14:textId="77777777" w:rsidR="00EE551D" w:rsidRPr="009B1380" w:rsidRDefault="00EE551D" w:rsidP="009B1380">
    <w:pPr>
      <w:pStyle w:val="Pieddepage"/>
      <w:tabs>
        <w:tab w:val="clear" w:pos="9072"/>
        <w:tab w:val="right" w:pos="10080"/>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6F55B" w14:textId="77777777" w:rsidR="00EE551D" w:rsidRDefault="00EE551D">
      <w:r>
        <w:separator/>
      </w:r>
    </w:p>
  </w:footnote>
  <w:footnote w:type="continuationSeparator" w:id="0">
    <w:p w14:paraId="369BE612" w14:textId="77777777" w:rsidR="00EE551D" w:rsidRDefault="00EE5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1E7F"/>
    <w:multiLevelType w:val="hybridMultilevel"/>
    <w:tmpl w:val="5DC6E1A2"/>
    <w:lvl w:ilvl="0" w:tplc="82022790">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7917D2"/>
    <w:multiLevelType w:val="hybridMultilevel"/>
    <w:tmpl w:val="357072E0"/>
    <w:lvl w:ilvl="0" w:tplc="42FC1D1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4A3F26"/>
    <w:multiLevelType w:val="hybridMultilevel"/>
    <w:tmpl w:val="BAAE3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E5150A"/>
    <w:multiLevelType w:val="hybridMultilevel"/>
    <w:tmpl w:val="47DE75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731FC0"/>
    <w:multiLevelType w:val="hybridMultilevel"/>
    <w:tmpl w:val="14509584"/>
    <w:lvl w:ilvl="0" w:tplc="42FC1D14">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8AB643F"/>
    <w:multiLevelType w:val="hybridMultilevel"/>
    <w:tmpl w:val="24B0FDDA"/>
    <w:lvl w:ilvl="0" w:tplc="82022790">
      <w:start w:val="1"/>
      <w:numFmt w:val="bullet"/>
      <w:lvlText w:val=""/>
      <w:lvlJc w:val="left"/>
      <w:pPr>
        <w:ind w:left="360" w:hanging="360"/>
      </w:pPr>
      <w:rPr>
        <w:rFonts w:ascii="Wingdings 3" w:hAnsi="Wingdings 3"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AF369D3"/>
    <w:multiLevelType w:val="hybridMultilevel"/>
    <w:tmpl w:val="84BECC40"/>
    <w:lvl w:ilvl="0" w:tplc="C28AD7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EA113D4"/>
    <w:multiLevelType w:val="hybridMultilevel"/>
    <w:tmpl w:val="95963D2A"/>
    <w:lvl w:ilvl="0" w:tplc="00EE03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2A050B6"/>
    <w:multiLevelType w:val="hybridMultilevel"/>
    <w:tmpl w:val="AB64CBA6"/>
    <w:lvl w:ilvl="0" w:tplc="82022790">
      <w:start w:val="1"/>
      <w:numFmt w:val="bullet"/>
      <w:lvlText w:val=""/>
      <w:lvlJc w:val="left"/>
      <w:pPr>
        <w:ind w:left="360" w:hanging="360"/>
      </w:pPr>
      <w:rPr>
        <w:rFonts w:ascii="Wingdings 3" w:hAnsi="Wingdings 3"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47F2BD7"/>
    <w:multiLevelType w:val="hybridMultilevel"/>
    <w:tmpl w:val="31422010"/>
    <w:lvl w:ilvl="0" w:tplc="82022790">
      <w:start w:val="1"/>
      <w:numFmt w:val="bullet"/>
      <w:lvlText w:val=""/>
      <w:lvlJc w:val="left"/>
      <w:pPr>
        <w:ind w:left="360" w:hanging="360"/>
      </w:pPr>
      <w:rPr>
        <w:rFonts w:ascii="Wingdings 3" w:hAnsi="Wingdings 3"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9232DAB"/>
    <w:multiLevelType w:val="singleLevel"/>
    <w:tmpl w:val="040C000F"/>
    <w:lvl w:ilvl="0">
      <w:start w:val="1"/>
      <w:numFmt w:val="decimal"/>
      <w:lvlText w:val="%1."/>
      <w:lvlJc w:val="left"/>
      <w:pPr>
        <w:tabs>
          <w:tab w:val="num" w:pos="360"/>
        </w:tabs>
        <w:ind w:left="360" w:hanging="360"/>
      </w:pPr>
    </w:lvl>
  </w:abstractNum>
  <w:abstractNum w:abstractNumId="11" w15:restartNumberingAfterBreak="0">
    <w:nsid w:val="39B21E3F"/>
    <w:multiLevelType w:val="hybridMultilevel"/>
    <w:tmpl w:val="C154330A"/>
    <w:lvl w:ilvl="0" w:tplc="6AA240F8">
      <w:numFmt w:val="bullet"/>
      <w:lvlText w:val="-"/>
      <w:lvlJc w:val="left"/>
      <w:pPr>
        <w:ind w:left="717" w:hanging="360"/>
      </w:pPr>
      <w:rPr>
        <w:rFonts w:ascii="Arial" w:eastAsia="Times New Roman" w:hAnsi="Arial" w:cs="Arial"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Marlett" w:hAnsi="Marlett"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Marlett" w:hAnsi="Marlett"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Marlett" w:hAnsi="Marlett" w:hint="default"/>
      </w:rPr>
    </w:lvl>
  </w:abstractNum>
  <w:abstractNum w:abstractNumId="12" w15:restartNumberingAfterBreak="0">
    <w:nsid w:val="3B3A70C2"/>
    <w:multiLevelType w:val="hybridMultilevel"/>
    <w:tmpl w:val="5414FF08"/>
    <w:lvl w:ilvl="0" w:tplc="82022790">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BF541D"/>
    <w:multiLevelType w:val="hybridMultilevel"/>
    <w:tmpl w:val="6338DE6C"/>
    <w:lvl w:ilvl="0" w:tplc="6AAE330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B6435E"/>
    <w:multiLevelType w:val="hybridMultilevel"/>
    <w:tmpl w:val="ADAAC4D0"/>
    <w:lvl w:ilvl="0" w:tplc="4176A64E">
      <w:start w:val="4"/>
      <w:numFmt w:val="bullet"/>
      <w:lvlText w:val="-"/>
      <w:lvlJc w:val="left"/>
      <w:pPr>
        <w:ind w:left="720" w:hanging="360"/>
      </w:pPr>
      <w:rPr>
        <w:rFonts w:ascii="Arial" w:eastAsia="Times New Roman" w:hAnsi="Arial" w:cs="Arial" w:hint="default"/>
        <w:b w:val="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26522C"/>
    <w:multiLevelType w:val="hybridMultilevel"/>
    <w:tmpl w:val="12C2DBF2"/>
    <w:lvl w:ilvl="0" w:tplc="82022790">
      <w:start w:val="1"/>
      <w:numFmt w:val="bullet"/>
      <w:lvlText w:val=""/>
      <w:lvlJc w:val="left"/>
      <w:pPr>
        <w:ind w:left="360" w:hanging="360"/>
      </w:pPr>
      <w:rPr>
        <w:rFonts w:ascii="Wingdings 3" w:hAnsi="Wingdings 3" w:hint="default"/>
      </w:rPr>
    </w:lvl>
    <w:lvl w:ilvl="1" w:tplc="82022790">
      <w:start w:val="1"/>
      <w:numFmt w:val="bullet"/>
      <w:lvlText w:val=""/>
      <w:lvlJc w:val="left"/>
      <w:pPr>
        <w:ind w:left="1080" w:hanging="360"/>
      </w:pPr>
      <w:rPr>
        <w:rFonts w:ascii="Wingdings 3" w:hAnsi="Wingdings 3"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4C023321"/>
    <w:multiLevelType w:val="hybridMultilevel"/>
    <w:tmpl w:val="7890A860"/>
    <w:lvl w:ilvl="0" w:tplc="6AA240F8">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50004917"/>
    <w:multiLevelType w:val="hybridMultilevel"/>
    <w:tmpl w:val="8CA2BF62"/>
    <w:lvl w:ilvl="0" w:tplc="82022790">
      <w:start w:val="1"/>
      <w:numFmt w:val="bullet"/>
      <w:lvlText w:val=""/>
      <w:lvlJc w:val="left"/>
      <w:pPr>
        <w:ind w:left="360" w:hanging="360"/>
      </w:pPr>
      <w:rPr>
        <w:rFonts w:ascii="Wingdings 3" w:hAnsi="Wingdings 3"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0470775"/>
    <w:multiLevelType w:val="hybridMultilevel"/>
    <w:tmpl w:val="1EE83622"/>
    <w:lvl w:ilvl="0" w:tplc="1B3C18D4">
      <w:start w:val="1"/>
      <w:numFmt w:val="decimal"/>
      <w:lvlText w:val="(%1)"/>
      <w:lvlJc w:val="left"/>
      <w:pPr>
        <w:ind w:left="1070" w:hanging="360"/>
      </w:pPr>
      <w:rPr>
        <w:rFonts w:ascii="Arial" w:eastAsia="Times New Roman" w:hAnsi="Arial" w:cs="Arial"/>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9" w15:restartNumberingAfterBreak="0">
    <w:nsid w:val="57D7219C"/>
    <w:multiLevelType w:val="hybridMultilevel"/>
    <w:tmpl w:val="B5D64E6C"/>
    <w:lvl w:ilvl="0" w:tplc="14DEE5D4">
      <w:start w:val="1"/>
      <w:numFmt w:val="decimal"/>
      <w:lvlText w:val="(%1)"/>
      <w:lvlJc w:val="left"/>
      <w:pPr>
        <w:ind w:left="360" w:hanging="360"/>
      </w:pPr>
      <w:rPr>
        <w:rFonts w:hint="default"/>
        <w:vertAlign w:val="superscrip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628C6DC1"/>
    <w:multiLevelType w:val="hybridMultilevel"/>
    <w:tmpl w:val="F96C40FE"/>
    <w:lvl w:ilvl="0" w:tplc="82022790">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130489"/>
    <w:multiLevelType w:val="hybridMultilevel"/>
    <w:tmpl w:val="30F4895C"/>
    <w:lvl w:ilvl="0" w:tplc="42FC1D14">
      <w:start w:val="1"/>
      <w:numFmt w:val="bullet"/>
      <w:lvlText w:val=""/>
      <w:lvlJc w:val="left"/>
      <w:pPr>
        <w:tabs>
          <w:tab w:val="num" w:pos="830"/>
        </w:tabs>
        <w:ind w:left="83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6A57D6"/>
    <w:multiLevelType w:val="hybridMultilevel"/>
    <w:tmpl w:val="CA62C9EE"/>
    <w:lvl w:ilvl="0" w:tplc="42FC1D14">
      <w:start w:val="1"/>
      <w:numFmt w:val="bullet"/>
      <w:lvlText w:val=""/>
      <w:lvlJc w:val="left"/>
      <w:pPr>
        <w:tabs>
          <w:tab w:val="num" w:pos="830"/>
        </w:tabs>
        <w:ind w:left="83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CC7A17"/>
    <w:multiLevelType w:val="hybridMultilevel"/>
    <w:tmpl w:val="246EDC7C"/>
    <w:lvl w:ilvl="0" w:tplc="82022790">
      <w:start w:val="1"/>
      <w:numFmt w:val="bullet"/>
      <w:lvlText w:val=""/>
      <w:lvlJc w:val="left"/>
      <w:pPr>
        <w:ind w:left="360" w:hanging="360"/>
      </w:pPr>
      <w:rPr>
        <w:rFonts w:ascii="Wingdings 3" w:hAnsi="Wingdings 3"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6FE86C3C"/>
    <w:multiLevelType w:val="hybridMultilevel"/>
    <w:tmpl w:val="2A461F1E"/>
    <w:lvl w:ilvl="0" w:tplc="82022790">
      <w:start w:val="1"/>
      <w:numFmt w:val="bullet"/>
      <w:lvlText w:val=""/>
      <w:lvlJc w:val="left"/>
      <w:pPr>
        <w:ind w:left="360" w:hanging="360"/>
      </w:pPr>
      <w:rPr>
        <w:rFonts w:ascii="Wingdings 3" w:hAnsi="Wingdings 3"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733F1B14"/>
    <w:multiLevelType w:val="hybridMultilevel"/>
    <w:tmpl w:val="3C88A4EA"/>
    <w:lvl w:ilvl="0" w:tplc="22F8024E">
      <w:start w:val="5"/>
      <w:numFmt w:val="bullet"/>
      <w:lvlText w:val="-"/>
      <w:lvlJc w:val="left"/>
      <w:pPr>
        <w:tabs>
          <w:tab w:val="num" w:pos="720"/>
        </w:tabs>
        <w:ind w:left="720" w:hanging="360"/>
      </w:pPr>
      <w:rPr>
        <w:rFonts w:ascii="MonotypeCorsiva" w:eastAsia="Times New Roman" w:hAnsi="MonotypeCorsiva" w:cs="MonotypeCorsiv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D2E39"/>
    <w:multiLevelType w:val="hybridMultilevel"/>
    <w:tmpl w:val="F26A5A9A"/>
    <w:lvl w:ilvl="0" w:tplc="6AA240F8">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44A11BA"/>
    <w:multiLevelType w:val="hybridMultilevel"/>
    <w:tmpl w:val="6220DF14"/>
    <w:lvl w:ilvl="0" w:tplc="82022790">
      <w:start w:val="1"/>
      <w:numFmt w:val="bullet"/>
      <w:lvlText w:val=""/>
      <w:lvlJc w:val="left"/>
      <w:pPr>
        <w:ind w:left="360" w:hanging="360"/>
      </w:pPr>
      <w:rPr>
        <w:rFonts w:ascii="Wingdings 3" w:hAnsi="Wingdings 3"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5173A34"/>
    <w:multiLevelType w:val="hybridMultilevel"/>
    <w:tmpl w:val="08ECAC9A"/>
    <w:lvl w:ilvl="0" w:tplc="9266CC60">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B8917A0"/>
    <w:multiLevelType w:val="hybridMultilevel"/>
    <w:tmpl w:val="74183496"/>
    <w:lvl w:ilvl="0" w:tplc="5906B9DA">
      <w:numFmt w:val="bullet"/>
      <w:lvlText w:val=""/>
      <w:lvlJc w:val="left"/>
      <w:pPr>
        <w:ind w:left="720" w:hanging="360"/>
      </w:pPr>
      <w:rPr>
        <w:rFonts w:ascii="Webdings" w:eastAsia="Times New Roman" w:hAnsi="Web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C2F6CCB"/>
    <w:multiLevelType w:val="hybridMultilevel"/>
    <w:tmpl w:val="1214D332"/>
    <w:lvl w:ilvl="0" w:tplc="82022790">
      <w:start w:val="1"/>
      <w:numFmt w:val="bullet"/>
      <w:lvlText w:val=""/>
      <w:lvlJc w:val="left"/>
      <w:pPr>
        <w:ind w:left="360" w:hanging="360"/>
      </w:pPr>
      <w:rPr>
        <w:rFonts w:ascii="Wingdings 3" w:hAnsi="Wingdings 3"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7E736184"/>
    <w:multiLevelType w:val="hybridMultilevel"/>
    <w:tmpl w:val="B19C5932"/>
    <w:lvl w:ilvl="0" w:tplc="6AA240F8">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600918291">
    <w:abstractNumId w:val="25"/>
  </w:num>
  <w:num w:numId="2" w16cid:durableId="1424300323">
    <w:abstractNumId w:val="22"/>
  </w:num>
  <w:num w:numId="3" w16cid:durableId="816341558">
    <w:abstractNumId w:val="21"/>
  </w:num>
  <w:num w:numId="4" w16cid:durableId="1101102713">
    <w:abstractNumId w:val="4"/>
  </w:num>
  <w:num w:numId="5" w16cid:durableId="478570503">
    <w:abstractNumId w:val="1"/>
  </w:num>
  <w:num w:numId="6" w16cid:durableId="197086311">
    <w:abstractNumId w:val="2"/>
  </w:num>
  <w:num w:numId="7" w16cid:durableId="100684072">
    <w:abstractNumId w:val="10"/>
  </w:num>
  <w:num w:numId="8" w16cid:durableId="1926524162">
    <w:abstractNumId w:val="11"/>
  </w:num>
  <w:num w:numId="9" w16cid:durableId="1206256170">
    <w:abstractNumId w:val="0"/>
  </w:num>
  <w:num w:numId="10" w16cid:durableId="868225741">
    <w:abstractNumId w:val="20"/>
  </w:num>
  <w:num w:numId="11" w16cid:durableId="1048606770">
    <w:abstractNumId w:val="12"/>
  </w:num>
  <w:num w:numId="12" w16cid:durableId="812522958">
    <w:abstractNumId w:val="13"/>
  </w:num>
  <w:num w:numId="13" w16cid:durableId="475414679">
    <w:abstractNumId w:val="30"/>
  </w:num>
  <w:num w:numId="14" w16cid:durableId="828716547">
    <w:abstractNumId w:val="25"/>
  </w:num>
  <w:num w:numId="15" w16cid:durableId="1635721811">
    <w:abstractNumId w:val="25"/>
  </w:num>
  <w:num w:numId="16" w16cid:durableId="1694070781">
    <w:abstractNumId w:val="3"/>
  </w:num>
  <w:num w:numId="17" w16cid:durableId="844706426">
    <w:abstractNumId w:val="7"/>
  </w:num>
  <w:num w:numId="18" w16cid:durableId="1374962692">
    <w:abstractNumId w:val="19"/>
  </w:num>
  <w:num w:numId="19" w16cid:durableId="1406874575">
    <w:abstractNumId w:val="15"/>
  </w:num>
  <w:num w:numId="20" w16cid:durableId="1238704731">
    <w:abstractNumId w:val="29"/>
  </w:num>
  <w:num w:numId="21" w16cid:durableId="1467552400">
    <w:abstractNumId w:val="27"/>
  </w:num>
  <w:num w:numId="22" w16cid:durableId="2043555859">
    <w:abstractNumId w:val="31"/>
  </w:num>
  <w:num w:numId="23" w16cid:durableId="1051802276">
    <w:abstractNumId w:val="16"/>
  </w:num>
  <w:num w:numId="24" w16cid:durableId="1017734916">
    <w:abstractNumId w:val="26"/>
  </w:num>
  <w:num w:numId="25" w16cid:durableId="97675065">
    <w:abstractNumId w:val="9"/>
  </w:num>
  <w:num w:numId="26" w16cid:durableId="1895005419">
    <w:abstractNumId w:val="28"/>
  </w:num>
  <w:num w:numId="27" w16cid:durableId="1599438277">
    <w:abstractNumId w:val="24"/>
  </w:num>
  <w:num w:numId="28" w16cid:durableId="476341315">
    <w:abstractNumId w:val="5"/>
  </w:num>
  <w:num w:numId="29" w16cid:durableId="686980065">
    <w:abstractNumId w:val="23"/>
  </w:num>
  <w:num w:numId="30" w16cid:durableId="2035035874">
    <w:abstractNumId w:val="8"/>
  </w:num>
  <w:num w:numId="31" w16cid:durableId="1706321075">
    <w:abstractNumId w:val="17"/>
  </w:num>
  <w:num w:numId="32" w16cid:durableId="209078896">
    <w:abstractNumId w:val="6"/>
  </w:num>
  <w:num w:numId="33" w16cid:durableId="453523760">
    <w:abstractNumId w:val="18"/>
  </w:num>
  <w:num w:numId="34" w16cid:durableId="6773867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noPunctuationKerning/>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F4"/>
    <w:rsid w:val="00007D1A"/>
    <w:rsid w:val="00016C05"/>
    <w:rsid w:val="00017B89"/>
    <w:rsid w:val="00021EB1"/>
    <w:rsid w:val="000247BF"/>
    <w:rsid w:val="00034516"/>
    <w:rsid w:val="00037669"/>
    <w:rsid w:val="00045725"/>
    <w:rsid w:val="00046EB1"/>
    <w:rsid w:val="00054E83"/>
    <w:rsid w:val="00064377"/>
    <w:rsid w:val="00065E46"/>
    <w:rsid w:val="000769C7"/>
    <w:rsid w:val="0008500E"/>
    <w:rsid w:val="00090562"/>
    <w:rsid w:val="000A1233"/>
    <w:rsid w:val="000B2AC0"/>
    <w:rsid w:val="000B7D91"/>
    <w:rsid w:val="000C48CF"/>
    <w:rsid w:val="000D125A"/>
    <w:rsid w:val="000D2196"/>
    <w:rsid w:val="00105ED0"/>
    <w:rsid w:val="001179F9"/>
    <w:rsid w:val="00117A7A"/>
    <w:rsid w:val="00130871"/>
    <w:rsid w:val="00147640"/>
    <w:rsid w:val="00150B93"/>
    <w:rsid w:val="00152D97"/>
    <w:rsid w:val="00180BAD"/>
    <w:rsid w:val="0018669C"/>
    <w:rsid w:val="00193D9E"/>
    <w:rsid w:val="00195F0D"/>
    <w:rsid w:val="00197E7F"/>
    <w:rsid w:val="001A1AF8"/>
    <w:rsid w:val="001A3240"/>
    <w:rsid w:val="001D41E3"/>
    <w:rsid w:val="001D6733"/>
    <w:rsid w:val="00201939"/>
    <w:rsid w:val="00203490"/>
    <w:rsid w:val="00210E57"/>
    <w:rsid w:val="00216BE7"/>
    <w:rsid w:val="002171C5"/>
    <w:rsid w:val="00220D71"/>
    <w:rsid w:val="00225927"/>
    <w:rsid w:val="002400D5"/>
    <w:rsid w:val="002416CC"/>
    <w:rsid w:val="00241E1B"/>
    <w:rsid w:val="0024685B"/>
    <w:rsid w:val="00274DA3"/>
    <w:rsid w:val="00290BAA"/>
    <w:rsid w:val="002964FE"/>
    <w:rsid w:val="00296EB4"/>
    <w:rsid w:val="002A6A1F"/>
    <w:rsid w:val="002B1CB6"/>
    <w:rsid w:val="002B2C55"/>
    <w:rsid w:val="002C776F"/>
    <w:rsid w:val="002E09B4"/>
    <w:rsid w:val="002E178C"/>
    <w:rsid w:val="002E3751"/>
    <w:rsid w:val="002E738D"/>
    <w:rsid w:val="0030096E"/>
    <w:rsid w:val="00310675"/>
    <w:rsid w:val="00311BF1"/>
    <w:rsid w:val="003127C3"/>
    <w:rsid w:val="00316F1C"/>
    <w:rsid w:val="00317A78"/>
    <w:rsid w:val="00323495"/>
    <w:rsid w:val="003300D0"/>
    <w:rsid w:val="00331C09"/>
    <w:rsid w:val="00351649"/>
    <w:rsid w:val="00353564"/>
    <w:rsid w:val="00354F3E"/>
    <w:rsid w:val="00380328"/>
    <w:rsid w:val="00384FE7"/>
    <w:rsid w:val="00390294"/>
    <w:rsid w:val="003915F0"/>
    <w:rsid w:val="00397518"/>
    <w:rsid w:val="003A1D43"/>
    <w:rsid w:val="003A215C"/>
    <w:rsid w:val="003A6141"/>
    <w:rsid w:val="003B1104"/>
    <w:rsid w:val="003B61E8"/>
    <w:rsid w:val="003C1FF8"/>
    <w:rsid w:val="003C301C"/>
    <w:rsid w:val="003D490E"/>
    <w:rsid w:val="003E038E"/>
    <w:rsid w:val="003E3967"/>
    <w:rsid w:val="003E791F"/>
    <w:rsid w:val="003F4876"/>
    <w:rsid w:val="00410A1A"/>
    <w:rsid w:val="0042315F"/>
    <w:rsid w:val="0043202B"/>
    <w:rsid w:val="004373FE"/>
    <w:rsid w:val="00445EB2"/>
    <w:rsid w:val="004539EA"/>
    <w:rsid w:val="004553BA"/>
    <w:rsid w:val="004559E3"/>
    <w:rsid w:val="004602F5"/>
    <w:rsid w:val="00463795"/>
    <w:rsid w:val="00464A91"/>
    <w:rsid w:val="00466D84"/>
    <w:rsid w:val="00467083"/>
    <w:rsid w:val="00471F3C"/>
    <w:rsid w:val="00476F7E"/>
    <w:rsid w:val="004A2078"/>
    <w:rsid w:val="004A2290"/>
    <w:rsid w:val="004A2732"/>
    <w:rsid w:val="004A3F8C"/>
    <w:rsid w:val="004A7A6D"/>
    <w:rsid w:val="004C0703"/>
    <w:rsid w:val="004D60B9"/>
    <w:rsid w:val="004E5AF2"/>
    <w:rsid w:val="004F1101"/>
    <w:rsid w:val="004F5DA4"/>
    <w:rsid w:val="004F72C4"/>
    <w:rsid w:val="0050026F"/>
    <w:rsid w:val="00510787"/>
    <w:rsid w:val="00553CB9"/>
    <w:rsid w:val="00564868"/>
    <w:rsid w:val="00570AF2"/>
    <w:rsid w:val="005773AE"/>
    <w:rsid w:val="00577FE6"/>
    <w:rsid w:val="005818B3"/>
    <w:rsid w:val="00584ABA"/>
    <w:rsid w:val="005931AD"/>
    <w:rsid w:val="00595572"/>
    <w:rsid w:val="005C1ADC"/>
    <w:rsid w:val="005D5553"/>
    <w:rsid w:val="005E144B"/>
    <w:rsid w:val="005E2B50"/>
    <w:rsid w:val="005E5F6D"/>
    <w:rsid w:val="005E77CB"/>
    <w:rsid w:val="005F7FF9"/>
    <w:rsid w:val="00610956"/>
    <w:rsid w:val="00613490"/>
    <w:rsid w:val="0061479F"/>
    <w:rsid w:val="00620DCD"/>
    <w:rsid w:val="0063006F"/>
    <w:rsid w:val="00654951"/>
    <w:rsid w:val="006665B4"/>
    <w:rsid w:val="006726EE"/>
    <w:rsid w:val="006A36D8"/>
    <w:rsid w:val="006B1025"/>
    <w:rsid w:val="006C63A4"/>
    <w:rsid w:val="006D36D7"/>
    <w:rsid w:val="006F0E5B"/>
    <w:rsid w:val="007034FB"/>
    <w:rsid w:val="00711307"/>
    <w:rsid w:val="007148A8"/>
    <w:rsid w:val="00717C7B"/>
    <w:rsid w:val="00717F64"/>
    <w:rsid w:val="007208CB"/>
    <w:rsid w:val="00722E12"/>
    <w:rsid w:val="00727228"/>
    <w:rsid w:val="00727BDE"/>
    <w:rsid w:val="00740F0A"/>
    <w:rsid w:val="007430D6"/>
    <w:rsid w:val="00743DF2"/>
    <w:rsid w:val="007500EF"/>
    <w:rsid w:val="0075253C"/>
    <w:rsid w:val="007550DB"/>
    <w:rsid w:val="007824A7"/>
    <w:rsid w:val="00787991"/>
    <w:rsid w:val="00795168"/>
    <w:rsid w:val="007A32CE"/>
    <w:rsid w:val="007A38DF"/>
    <w:rsid w:val="007E1541"/>
    <w:rsid w:val="007E25D3"/>
    <w:rsid w:val="00823627"/>
    <w:rsid w:val="00824EE1"/>
    <w:rsid w:val="0083591C"/>
    <w:rsid w:val="00843F0F"/>
    <w:rsid w:val="008442FC"/>
    <w:rsid w:val="0085145F"/>
    <w:rsid w:val="008555C4"/>
    <w:rsid w:val="008622EC"/>
    <w:rsid w:val="008667C2"/>
    <w:rsid w:val="0087788D"/>
    <w:rsid w:val="00877A1C"/>
    <w:rsid w:val="00880EA9"/>
    <w:rsid w:val="00884990"/>
    <w:rsid w:val="00887C91"/>
    <w:rsid w:val="008C706F"/>
    <w:rsid w:val="008D20DD"/>
    <w:rsid w:val="008D2D09"/>
    <w:rsid w:val="008D757C"/>
    <w:rsid w:val="008E4D95"/>
    <w:rsid w:val="008E60D3"/>
    <w:rsid w:val="008F58E5"/>
    <w:rsid w:val="00912241"/>
    <w:rsid w:val="00913468"/>
    <w:rsid w:val="00914A7B"/>
    <w:rsid w:val="00925845"/>
    <w:rsid w:val="009266BA"/>
    <w:rsid w:val="00931395"/>
    <w:rsid w:val="00931FE1"/>
    <w:rsid w:val="0093543A"/>
    <w:rsid w:val="00957026"/>
    <w:rsid w:val="00962947"/>
    <w:rsid w:val="00964028"/>
    <w:rsid w:val="00974866"/>
    <w:rsid w:val="00976793"/>
    <w:rsid w:val="0097738E"/>
    <w:rsid w:val="00977BD5"/>
    <w:rsid w:val="00981BEB"/>
    <w:rsid w:val="00986812"/>
    <w:rsid w:val="009942AC"/>
    <w:rsid w:val="009B1064"/>
    <w:rsid w:val="009B1380"/>
    <w:rsid w:val="009C0E17"/>
    <w:rsid w:val="009C2C42"/>
    <w:rsid w:val="009C36E9"/>
    <w:rsid w:val="009C5C1D"/>
    <w:rsid w:val="009C62A9"/>
    <w:rsid w:val="009F4070"/>
    <w:rsid w:val="009F7207"/>
    <w:rsid w:val="009F76B9"/>
    <w:rsid w:val="00A04612"/>
    <w:rsid w:val="00A10310"/>
    <w:rsid w:val="00A13A83"/>
    <w:rsid w:val="00A16861"/>
    <w:rsid w:val="00A369A5"/>
    <w:rsid w:val="00A5100C"/>
    <w:rsid w:val="00A557ED"/>
    <w:rsid w:val="00A70785"/>
    <w:rsid w:val="00A73ABA"/>
    <w:rsid w:val="00A804B7"/>
    <w:rsid w:val="00A875BA"/>
    <w:rsid w:val="00A936B8"/>
    <w:rsid w:val="00A947FB"/>
    <w:rsid w:val="00A9569D"/>
    <w:rsid w:val="00AA4201"/>
    <w:rsid w:val="00AB47AF"/>
    <w:rsid w:val="00AE5ABB"/>
    <w:rsid w:val="00AE5B5F"/>
    <w:rsid w:val="00AF1F63"/>
    <w:rsid w:val="00AF30BF"/>
    <w:rsid w:val="00B02284"/>
    <w:rsid w:val="00B03135"/>
    <w:rsid w:val="00B12BCE"/>
    <w:rsid w:val="00B1461B"/>
    <w:rsid w:val="00B4386B"/>
    <w:rsid w:val="00B54207"/>
    <w:rsid w:val="00B60423"/>
    <w:rsid w:val="00B64DAB"/>
    <w:rsid w:val="00B67B41"/>
    <w:rsid w:val="00B75921"/>
    <w:rsid w:val="00B75C78"/>
    <w:rsid w:val="00B81318"/>
    <w:rsid w:val="00B91197"/>
    <w:rsid w:val="00B92A52"/>
    <w:rsid w:val="00B92DAB"/>
    <w:rsid w:val="00BA42A6"/>
    <w:rsid w:val="00BA5B72"/>
    <w:rsid w:val="00BA77E6"/>
    <w:rsid w:val="00BB3811"/>
    <w:rsid w:val="00BB3C98"/>
    <w:rsid w:val="00BB4E34"/>
    <w:rsid w:val="00BC7003"/>
    <w:rsid w:val="00BD0B17"/>
    <w:rsid w:val="00BD1ED0"/>
    <w:rsid w:val="00BE38F4"/>
    <w:rsid w:val="00BE4BF4"/>
    <w:rsid w:val="00BF6226"/>
    <w:rsid w:val="00C11F83"/>
    <w:rsid w:val="00C13323"/>
    <w:rsid w:val="00C15BC0"/>
    <w:rsid w:val="00C22B05"/>
    <w:rsid w:val="00C23DA9"/>
    <w:rsid w:val="00C25DFF"/>
    <w:rsid w:val="00C31F41"/>
    <w:rsid w:val="00C35546"/>
    <w:rsid w:val="00C3643E"/>
    <w:rsid w:val="00C370D0"/>
    <w:rsid w:val="00C44A1A"/>
    <w:rsid w:val="00C4582A"/>
    <w:rsid w:val="00C56493"/>
    <w:rsid w:val="00C567E2"/>
    <w:rsid w:val="00C801CE"/>
    <w:rsid w:val="00C82E92"/>
    <w:rsid w:val="00C843E4"/>
    <w:rsid w:val="00C87A4F"/>
    <w:rsid w:val="00C94A13"/>
    <w:rsid w:val="00CA0308"/>
    <w:rsid w:val="00CA59C6"/>
    <w:rsid w:val="00CA5CEA"/>
    <w:rsid w:val="00CA7608"/>
    <w:rsid w:val="00CD2AEA"/>
    <w:rsid w:val="00CD61BB"/>
    <w:rsid w:val="00CF1A94"/>
    <w:rsid w:val="00D017C0"/>
    <w:rsid w:val="00D01C05"/>
    <w:rsid w:val="00D04A43"/>
    <w:rsid w:val="00D10E95"/>
    <w:rsid w:val="00D17E69"/>
    <w:rsid w:val="00D31789"/>
    <w:rsid w:val="00D3250C"/>
    <w:rsid w:val="00D518C6"/>
    <w:rsid w:val="00D56933"/>
    <w:rsid w:val="00D57D1F"/>
    <w:rsid w:val="00D76FEC"/>
    <w:rsid w:val="00D83F68"/>
    <w:rsid w:val="00D96355"/>
    <w:rsid w:val="00DA6B2A"/>
    <w:rsid w:val="00DB0D1C"/>
    <w:rsid w:val="00DB11EE"/>
    <w:rsid w:val="00DC3751"/>
    <w:rsid w:val="00DE0507"/>
    <w:rsid w:val="00DE7848"/>
    <w:rsid w:val="00DF1993"/>
    <w:rsid w:val="00DF6EED"/>
    <w:rsid w:val="00E01C6B"/>
    <w:rsid w:val="00E120B3"/>
    <w:rsid w:val="00E41695"/>
    <w:rsid w:val="00E81E34"/>
    <w:rsid w:val="00EB1A1D"/>
    <w:rsid w:val="00EB6DC3"/>
    <w:rsid w:val="00EC49F2"/>
    <w:rsid w:val="00EC6252"/>
    <w:rsid w:val="00EE551D"/>
    <w:rsid w:val="00F050F6"/>
    <w:rsid w:val="00F061D4"/>
    <w:rsid w:val="00F11F51"/>
    <w:rsid w:val="00F17009"/>
    <w:rsid w:val="00F256A0"/>
    <w:rsid w:val="00F4021A"/>
    <w:rsid w:val="00F40E76"/>
    <w:rsid w:val="00F504B1"/>
    <w:rsid w:val="00F6296D"/>
    <w:rsid w:val="00F65ED9"/>
    <w:rsid w:val="00F67C87"/>
    <w:rsid w:val="00F8246D"/>
    <w:rsid w:val="00F87AA2"/>
    <w:rsid w:val="00F90C62"/>
    <w:rsid w:val="00F965E9"/>
    <w:rsid w:val="00FA321F"/>
    <w:rsid w:val="00FA3874"/>
    <w:rsid w:val="00FA77AD"/>
    <w:rsid w:val="00FB20DC"/>
    <w:rsid w:val="00FE42CE"/>
    <w:rsid w:val="00FE63C8"/>
    <w:rsid w:val="00FF01B7"/>
    <w:rsid w:val="00FF0341"/>
    <w:rsid w:val="00FF3C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4:docId w14:val="119C2906"/>
  <w15:docId w15:val="{3CAF9778-80A0-411F-8D91-A7AED7AC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E38F4"/>
    <w:pPr>
      <w:widowControl w:val="0"/>
      <w:autoSpaceDE w:val="0"/>
      <w:autoSpaceDN w:val="0"/>
      <w:adjustRightInd w:val="0"/>
    </w:pPr>
    <w:rPr>
      <w:rFonts w:ascii="Arial" w:hAnsi="Arial" w:cs="Arial"/>
      <w:color w:val="000000"/>
      <w:sz w:val="24"/>
      <w:szCs w:val="24"/>
    </w:rPr>
  </w:style>
  <w:style w:type="paragraph" w:styleId="En-tte">
    <w:name w:val="header"/>
    <w:basedOn w:val="Normal"/>
    <w:link w:val="En-tteCar"/>
    <w:uiPriority w:val="99"/>
    <w:rsid w:val="00BE38F4"/>
    <w:pPr>
      <w:tabs>
        <w:tab w:val="center" w:pos="4536"/>
        <w:tab w:val="right" w:pos="9072"/>
      </w:tabs>
    </w:pPr>
  </w:style>
  <w:style w:type="paragraph" w:styleId="Pieddepage">
    <w:name w:val="footer"/>
    <w:basedOn w:val="Normal"/>
    <w:link w:val="PieddepageCar"/>
    <w:uiPriority w:val="99"/>
    <w:rsid w:val="00BE38F4"/>
    <w:pPr>
      <w:tabs>
        <w:tab w:val="center" w:pos="4536"/>
        <w:tab w:val="right" w:pos="9072"/>
      </w:tabs>
    </w:pPr>
  </w:style>
  <w:style w:type="table" w:styleId="Grilledutableau">
    <w:name w:val="Table Grid"/>
    <w:basedOn w:val="TableauNormal"/>
    <w:rsid w:val="00BE3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rsid w:val="00B75921"/>
    <w:pPr>
      <w:jc w:val="both"/>
    </w:pPr>
    <w:rPr>
      <w:rFonts w:ascii="Arial" w:hAnsi="Arial"/>
      <w:sz w:val="22"/>
      <w:szCs w:val="20"/>
    </w:rPr>
  </w:style>
  <w:style w:type="paragraph" w:styleId="Notedebasdepage">
    <w:name w:val="footnote text"/>
    <w:basedOn w:val="Normal"/>
    <w:semiHidden/>
    <w:rsid w:val="00BA42A6"/>
    <w:rPr>
      <w:sz w:val="20"/>
      <w:szCs w:val="20"/>
    </w:rPr>
  </w:style>
  <w:style w:type="paragraph" w:customStyle="1" w:styleId="CharCharCharCharCharCarCarCarCarCarCarCarCarCarCar">
    <w:name w:val="Char Char Char Char Char Car Car Car Car Car Car Car Car Car Car"/>
    <w:basedOn w:val="Normal"/>
    <w:rsid w:val="00A04612"/>
    <w:pPr>
      <w:spacing w:after="160" w:line="240" w:lineRule="exact"/>
    </w:pPr>
    <w:rPr>
      <w:rFonts w:ascii="Verdana" w:hAnsi="Verdana"/>
      <w:sz w:val="20"/>
      <w:szCs w:val="20"/>
      <w:lang w:val="en-US" w:eastAsia="en-US"/>
    </w:rPr>
  </w:style>
  <w:style w:type="character" w:styleId="Lienhypertexte">
    <w:name w:val="Hyperlink"/>
    <w:rsid w:val="00197E7F"/>
    <w:rPr>
      <w:color w:val="0000FF"/>
      <w:u w:val="single"/>
    </w:rPr>
  </w:style>
  <w:style w:type="character" w:styleId="Numrodepage">
    <w:name w:val="page number"/>
    <w:basedOn w:val="Policepardfaut"/>
    <w:rsid w:val="009B1380"/>
  </w:style>
  <w:style w:type="character" w:styleId="Marquedecommentaire">
    <w:name w:val="annotation reference"/>
    <w:uiPriority w:val="99"/>
    <w:semiHidden/>
    <w:unhideWhenUsed/>
    <w:rsid w:val="00A16861"/>
    <w:rPr>
      <w:sz w:val="16"/>
      <w:szCs w:val="16"/>
    </w:rPr>
  </w:style>
  <w:style w:type="paragraph" w:styleId="Commentaire">
    <w:name w:val="annotation text"/>
    <w:basedOn w:val="Normal"/>
    <w:link w:val="CommentaireCar"/>
    <w:uiPriority w:val="99"/>
    <w:semiHidden/>
    <w:unhideWhenUsed/>
    <w:rsid w:val="00A16861"/>
    <w:rPr>
      <w:sz w:val="20"/>
      <w:szCs w:val="20"/>
    </w:rPr>
  </w:style>
  <w:style w:type="character" w:customStyle="1" w:styleId="CommentaireCar">
    <w:name w:val="Commentaire Car"/>
    <w:basedOn w:val="Policepardfaut"/>
    <w:link w:val="Commentaire"/>
    <w:uiPriority w:val="99"/>
    <w:semiHidden/>
    <w:rsid w:val="00A16861"/>
  </w:style>
  <w:style w:type="paragraph" w:styleId="Objetducommentaire">
    <w:name w:val="annotation subject"/>
    <w:basedOn w:val="Commentaire"/>
    <w:next w:val="Commentaire"/>
    <w:link w:val="ObjetducommentaireCar"/>
    <w:uiPriority w:val="99"/>
    <w:semiHidden/>
    <w:unhideWhenUsed/>
    <w:rsid w:val="00A16861"/>
    <w:rPr>
      <w:b/>
      <w:bCs/>
    </w:rPr>
  </w:style>
  <w:style w:type="character" w:customStyle="1" w:styleId="ObjetducommentaireCar">
    <w:name w:val="Objet du commentaire Car"/>
    <w:link w:val="Objetducommentaire"/>
    <w:uiPriority w:val="99"/>
    <w:semiHidden/>
    <w:rsid w:val="00A16861"/>
    <w:rPr>
      <w:b/>
      <w:bCs/>
    </w:rPr>
  </w:style>
  <w:style w:type="paragraph" w:styleId="Textedebulles">
    <w:name w:val="Balloon Text"/>
    <w:basedOn w:val="Normal"/>
    <w:link w:val="TextedebullesCar"/>
    <w:uiPriority w:val="99"/>
    <w:semiHidden/>
    <w:unhideWhenUsed/>
    <w:rsid w:val="00A16861"/>
    <w:rPr>
      <w:rFonts w:ascii="Tahoma" w:hAnsi="Tahoma" w:cs="Tahoma"/>
      <w:sz w:val="16"/>
      <w:szCs w:val="16"/>
    </w:rPr>
  </w:style>
  <w:style w:type="character" w:customStyle="1" w:styleId="TextedebullesCar">
    <w:name w:val="Texte de bulles Car"/>
    <w:link w:val="Textedebulles"/>
    <w:uiPriority w:val="99"/>
    <w:semiHidden/>
    <w:rsid w:val="00A16861"/>
    <w:rPr>
      <w:rFonts w:ascii="Tahoma" w:hAnsi="Tahoma" w:cs="Tahoma"/>
      <w:sz w:val="16"/>
      <w:szCs w:val="16"/>
    </w:rPr>
  </w:style>
  <w:style w:type="paragraph" w:styleId="Corpsdetexte3">
    <w:name w:val="Body Text 3"/>
    <w:basedOn w:val="Normal"/>
    <w:link w:val="Corpsdetexte3Car"/>
    <w:uiPriority w:val="99"/>
    <w:semiHidden/>
    <w:unhideWhenUsed/>
    <w:rsid w:val="00F67C87"/>
    <w:pPr>
      <w:spacing w:after="120"/>
    </w:pPr>
    <w:rPr>
      <w:sz w:val="16"/>
      <w:szCs w:val="16"/>
    </w:rPr>
  </w:style>
  <w:style w:type="character" w:customStyle="1" w:styleId="Corpsdetexte3Car">
    <w:name w:val="Corps de texte 3 Car"/>
    <w:basedOn w:val="Policepardfaut"/>
    <w:link w:val="Corpsdetexte3"/>
    <w:uiPriority w:val="99"/>
    <w:semiHidden/>
    <w:rsid w:val="00F67C87"/>
    <w:rPr>
      <w:sz w:val="16"/>
      <w:szCs w:val="16"/>
    </w:rPr>
  </w:style>
  <w:style w:type="paragraph" w:styleId="Retraitcorpsdetexte">
    <w:name w:val="Body Text Indent"/>
    <w:basedOn w:val="Normal"/>
    <w:link w:val="RetraitcorpsdetexteCar"/>
    <w:uiPriority w:val="99"/>
    <w:semiHidden/>
    <w:unhideWhenUsed/>
    <w:rsid w:val="00F67C87"/>
    <w:pPr>
      <w:spacing w:after="120"/>
      <w:ind w:left="283"/>
    </w:pPr>
  </w:style>
  <w:style w:type="character" w:customStyle="1" w:styleId="RetraitcorpsdetexteCar">
    <w:name w:val="Retrait corps de texte Car"/>
    <w:basedOn w:val="Policepardfaut"/>
    <w:link w:val="Retraitcorpsdetexte"/>
    <w:uiPriority w:val="99"/>
    <w:semiHidden/>
    <w:rsid w:val="00F67C87"/>
    <w:rPr>
      <w:sz w:val="24"/>
      <w:szCs w:val="24"/>
    </w:rPr>
  </w:style>
  <w:style w:type="table" w:customStyle="1" w:styleId="Grilledutableau1">
    <w:name w:val="Grille du tableau1"/>
    <w:basedOn w:val="TableauNormal"/>
    <w:next w:val="Grilledutableau"/>
    <w:uiPriority w:val="59"/>
    <w:rsid w:val="00D518C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semiHidden/>
    <w:unhideWhenUsed/>
    <w:rsid w:val="00F40E76"/>
    <w:pPr>
      <w:spacing w:after="120"/>
    </w:pPr>
  </w:style>
  <w:style w:type="character" w:customStyle="1" w:styleId="CorpsdetexteCar">
    <w:name w:val="Corps de texte Car"/>
    <w:basedOn w:val="Policepardfaut"/>
    <w:link w:val="Corpsdetexte"/>
    <w:uiPriority w:val="99"/>
    <w:semiHidden/>
    <w:rsid w:val="00F40E76"/>
    <w:rPr>
      <w:sz w:val="24"/>
      <w:szCs w:val="24"/>
    </w:rPr>
  </w:style>
  <w:style w:type="paragraph" w:customStyle="1" w:styleId="Contenudetableau">
    <w:name w:val="Contenu de tableau"/>
    <w:basedOn w:val="Corpsdetexte"/>
    <w:rsid w:val="00F40E76"/>
    <w:pPr>
      <w:widowControl w:val="0"/>
      <w:suppressLineNumbers/>
      <w:suppressAutoHyphens/>
    </w:pPr>
    <w:rPr>
      <w:rFonts w:eastAsia="Arial Unicode MS"/>
    </w:rPr>
  </w:style>
  <w:style w:type="paragraph" w:styleId="Paragraphedeliste">
    <w:name w:val="List Paragraph"/>
    <w:basedOn w:val="Normal"/>
    <w:uiPriority w:val="34"/>
    <w:qFormat/>
    <w:rsid w:val="00DF1993"/>
    <w:pPr>
      <w:ind w:left="720"/>
      <w:contextualSpacing/>
    </w:pPr>
  </w:style>
  <w:style w:type="paragraph" w:styleId="Rvision">
    <w:name w:val="Revision"/>
    <w:hidden/>
    <w:uiPriority w:val="99"/>
    <w:semiHidden/>
    <w:rsid w:val="009942AC"/>
    <w:rPr>
      <w:sz w:val="24"/>
      <w:szCs w:val="24"/>
    </w:rPr>
  </w:style>
  <w:style w:type="table" w:customStyle="1" w:styleId="Grilledutableau11">
    <w:name w:val="Grille du tableau11"/>
    <w:basedOn w:val="TableauNormal"/>
    <w:next w:val="Grilledutableau"/>
    <w:rsid w:val="003A2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sid w:val="007208CB"/>
    <w:rPr>
      <w:vertAlign w:val="superscript"/>
    </w:rPr>
  </w:style>
  <w:style w:type="table" w:customStyle="1" w:styleId="Grilledutableau12">
    <w:name w:val="Grille du tableau12"/>
    <w:basedOn w:val="TableauNormal"/>
    <w:next w:val="Grilledutableau"/>
    <w:uiPriority w:val="59"/>
    <w:rsid w:val="003E39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3E3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rsid w:val="006A36D8"/>
    <w:rPr>
      <w:sz w:val="24"/>
      <w:szCs w:val="24"/>
    </w:rPr>
  </w:style>
  <w:style w:type="character" w:customStyle="1" w:styleId="PieddepageCar">
    <w:name w:val="Pied de page Car"/>
    <w:basedOn w:val="Policepardfaut"/>
    <w:link w:val="Pieddepage"/>
    <w:uiPriority w:val="99"/>
    <w:rsid w:val="006A36D8"/>
    <w:rPr>
      <w:sz w:val="24"/>
      <w:szCs w:val="24"/>
    </w:rPr>
  </w:style>
  <w:style w:type="paragraph" w:styleId="Sansinterligne">
    <w:name w:val="No Spacing"/>
    <w:uiPriority w:val="1"/>
    <w:qFormat/>
    <w:rsid w:val="006A36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2961">
      <w:bodyDiv w:val="1"/>
      <w:marLeft w:val="0"/>
      <w:marRight w:val="0"/>
      <w:marTop w:val="0"/>
      <w:marBottom w:val="0"/>
      <w:divBdr>
        <w:top w:val="none" w:sz="0" w:space="0" w:color="auto"/>
        <w:left w:val="none" w:sz="0" w:space="0" w:color="auto"/>
        <w:bottom w:val="none" w:sz="0" w:space="0" w:color="auto"/>
        <w:right w:val="none" w:sz="0" w:space="0" w:color="auto"/>
      </w:divBdr>
    </w:div>
    <w:div w:id="846678630">
      <w:bodyDiv w:val="1"/>
      <w:marLeft w:val="0"/>
      <w:marRight w:val="0"/>
      <w:marTop w:val="0"/>
      <w:marBottom w:val="0"/>
      <w:divBdr>
        <w:top w:val="none" w:sz="0" w:space="0" w:color="auto"/>
        <w:left w:val="none" w:sz="0" w:space="0" w:color="auto"/>
        <w:bottom w:val="none" w:sz="0" w:space="0" w:color="auto"/>
        <w:right w:val="none" w:sz="0" w:space="0" w:color="auto"/>
      </w:divBdr>
    </w:div>
    <w:div w:id="853030054">
      <w:bodyDiv w:val="1"/>
      <w:marLeft w:val="0"/>
      <w:marRight w:val="0"/>
      <w:marTop w:val="0"/>
      <w:marBottom w:val="0"/>
      <w:divBdr>
        <w:top w:val="none" w:sz="0" w:space="0" w:color="auto"/>
        <w:left w:val="none" w:sz="0" w:space="0" w:color="auto"/>
        <w:bottom w:val="none" w:sz="0" w:space="0" w:color="auto"/>
        <w:right w:val="none" w:sz="0" w:space="0" w:color="auto"/>
      </w:divBdr>
    </w:div>
    <w:div w:id="906305869">
      <w:bodyDiv w:val="1"/>
      <w:marLeft w:val="0"/>
      <w:marRight w:val="0"/>
      <w:marTop w:val="0"/>
      <w:marBottom w:val="0"/>
      <w:divBdr>
        <w:top w:val="none" w:sz="0" w:space="0" w:color="auto"/>
        <w:left w:val="none" w:sz="0" w:space="0" w:color="auto"/>
        <w:bottom w:val="none" w:sz="0" w:space="0" w:color="auto"/>
        <w:right w:val="none" w:sz="0" w:space="0" w:color="auto"/>
      </w:divBdr>
    </w:div>
    <w:div w:id="135476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4A0CB929C50D4E918F639080EB0DEE" ma:contentTypeVersion="19" ma:contentTypeDescription="Crée un document." ma:contentTypeScope="" ma:versionID="a3d2ca2aa47fc308fd883fedd0c85cdd">
  <xsd:schema xmlns:xsd="http://www.w3.org/2001/XMLSchema" xmlns:xs="http://www.w3.org/2001/XMLSchema" xmlns:p="http://schemas.microsoft.com/office/2006/metadata/properties" xmlns:ns2="9e0c4560-acd6-4222-98bf-dea8eed13da3" xmlns:ns3="c39eaac2-6d6c-4875-9315-f6bdbf73a93f" targetNamespace="http://schemas.microsoft.com/office/2006/metadata/properties" ma:root="true" ma:fieldsID="5ae0cd8c4398d25fc24fb132aa4c0e1f" ns2:_="" ns3:_="">
    <xsd:import namespace="9e0c4560-acd6-4222-98bf-dea8eed13da3"/>
    <xsd:import namespace="c39eaac2-6d6c-4875-9315-f6bdbf73a9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_ApprovalAssignedTo" minOccurs="0"/>
                <xsd:element ref="ns2:_ApprovalRespondedBy" minOccurs="0"/>
                <xsd:element ref="ns2:_ApprovalSentBy" minOccurs="0"/>
                <xsd:element ref="ns2:_ApprovalStatu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c4560-acd6-4222-98bf-dea8eed13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2498e138-10ad-4e45-a616-48606944e53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pprovalAssignedTo" ma:index="22" nillable="true" ma:displayName="Approbateu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3" nillable="true" ma:displayName="Ré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4" nillable="true" ma:displayName="Créateur de l’approbation"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5" nillable="true" ma:displayName="Statut d’approbation" ma:internalName="_ApprovalStatus" ma:readOnly="true">
      <xsd:simpleType>
        <xsd:restriction base="dms:Unknown"/>
      </xsd:simpleType>
    </xsd:element>
    <xsd:element name="_Flow_SignoffStatus" ma:index="26" nillable="true" ma:displayName="État de validation"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eaac2-6d6c-4875-9315-f6bdbf73a93f"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fb6d9044-8b66-4fab-96f7-03cdac85fbf4}" ma:internalName="TaxCatchAll" ma:showField="CatchAllData" ma:web="c39eaac2-6d6c-4875-9315-f6bdbf73a9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0c4560-acd6-4222-98bf-dea8eed13da3">
      <Terms xmlns="http://schemas.microsoft.com/office/infopath/2007/PartnerControls"/>
    </lcf76f155ced4ddcb4097134ff3c332f>
    <TaxCatchAll xmlns="c39eaac2-6d6c-4875-9315-f6bdbf73a93f" xsi:nil="true"/>
    <_Flow_SignoffStatus xmlns="9e0c4560-acd6-4222-98bf-dea8eed13da3" xsi:nil="true"/>
  </documentManagement>
</p:properties>
</file>

<file path=customXml/itemProps1.xml><?xml version="1.0" encoding="utf-8"?>
<ds:datastoreItem xmlns:ds="http://schemas.openxmlformats.org/officeDocument/2006/customXml" ds:itemID="{8B01068B-E1EF-4130-8C55-886A26529A67}">
  <ds:schemaRefs>
    <ds:schemaRef ds:uri="http://schemas.openxmlformats.org/officeDocument/2006/bibliography"/>
  </ds:schemaRefs>
</ds:datastoreItem>
</file>

<file path=customXml/itemProps2.xml><?xml version="1.0" encoding="utf-8"?>
<ds:datastoreItem xmlns:ds="http://schemas.openxmlformats.org/officeDocument/2006/customXml" ds:itemID="{419F3A52-BBD1-4744-9FD1-7C0BC3E13BA3}"/>
</file>

<file path=customXml/itemProps3.xml><?xml version="1.0" encoding="utf-8"?>
<ds:datastoreItem xmlns:ds="http://schemas.openxmlformats.org/officeDocument/2006/customXml" ds:itemID="{30781888-67C4-48FD-863D-3C425F05D819}"/>
</file>

<file path=customXml/itemProps4.xml><?xml version="1.0" encoding="utf-8"?>
<ds:datastoreItem xmlns:ds="http://schemas.openxmlformats.org/officeDocument/2006/customXml" ds:itemID="{5C2DA381-4321-4642-8CCC-B3C956E13919}"/>
</file>

<file path=docProps/app.xml><?xml version="1.0" encoding="utf-8"?>
<Properties xmlns="http://schemas.openxmlformats.org/officeDocument/2006/extended-properties" xmlns:vt="http://schemas.openxmlformats.org/officeDocument/2006/docPropsVTypes">
  <Template>Normal</Template>
  <TotalTime>36</TotalTime>
  <Pages>2</Pages>
  <Words>353</Words>
  <Characters>2265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Agence de l'eau</Company>
  <LinksUpToDate>false</LinksUpToDate>
  <CharactersWithSpaces>2613</CharactersWithSpaces>
  <SharedDoc>false</SharedDoc>
  <HLinks>
    <vt:vector size="24" baseType="variant">
      <vt:variant>
        <vt:i4>852015</vt:i4>
      </vt:variant>
      <vt:variant>
        <vt:i4>9</vt:i4>
      </vt:variant>
      <vt:variant>
        <vt:i4>0</vt:i4>
      </vt:variant>
      <vt:variant>
        <vt:i4>5</vt:i4>
      </vt:variant>
      <vt:variant>
        <vt:lpwstr>http://www.eaurmc.fr/fileadmin/teleservices/documents/Formulaires_demande_d_aide/cerfa_12156_assoc2011.pdf</vt:lpwstr>
      </vt:variant>
      <vt:variant>
        <vt:lpwstr/>
      </vt:variant>
      <vt:variant>
        <vt:i4>4849740</vt:i4>
      </vt:variant>
      <vt:variant>
        <vt:i4>6</vt:i4>
      </vt:variant>
      <vt:variant>
        <vt:i4>0</vt:i4>
      </vt:variant>
      <vt:variant>
        <vt:i4>5</vt:i4>
      </vt:variant>
      <vt:variant>
        <vt:lpwstr>http://www.eaurmc.fr/les-grands-dossiers-prioritaires-pour-latteinte-du-bon-etat-des-eaux/epuration-des-eaux-usees/lassainissement-non-collectif.html</vt:lpwstr>
      </vt:variant>
      <vt:variant>
        <vt:lpwstr/>
      </vt:variant>
      <vt:variant>
        <vt:i4>720898</vt:i4>
      </vt:variant>
      <vt:variant>
        <vt:i4>3</vt:i4>
      </vt:variant>
      <vt:variant>
        <vt:i4>0</vt:i4>
      </vt:variant>
      <vt:variant>
        <vt:i4>5</vt:i4>
      </vt:variant>
      <vt:variant>
        <vt:lpwstr>http://www.eaurmc.fr/infos-pratiques/coordonnees-et-plans-dacces.html</vt:lpwstr>
      </vt:variant>
      <vt:variant>
        <vt:lpwstr/>
      </vt:variant>
      <vt:variant>
        <vt:i4>852015</vt:i4>
      </vt:variant>
      <vt:variant>
        <vt:i4>0</vt:i4>
      </vt:variant>
      <vt:variant>
        <vt:i4>0</vt:i4>
      </vt:variant>
      <vt:variant>
        <vt:i4>5</vt:i4>
      </vt:variant>
      <vt:variant>
        <vt:lpwstr>http://www.eaurmc.fr/fileadmin/teleservices/documents/Formulaires_demande_d_aide/cerfa_12156_assoc2011.pdf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cointet</dc:creator>
  <cp:lastModifiedBy>BERNAT Claire</cp:lastModifiedBy>
  <cp:revision>14</cp:revision>
  <cp:lastPrinted>2014-06-24T08:37:00Z</cp:lastPrinted>
  <dcterms:created xsi:type="dcterms:W3CDTF">2025-04-02T10:10:00Z</dcterms:created>
  <dcterms:modified xsi:type="dcterms:W3CDTF">2025-04-02T14:48:00Z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0x010100CA4A0CB929C50D4E918F639080EB0DEE</vt:lpwstr>
  </property>
</Properties>
</file>