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74FF" w14:textId="377B8298" w:rsidR="006E294D" w:rsidRDefault="006E294D" w:rsidP="005810C1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  <w:r>
        <w:rPr>
          <w:rFonts w:cs="NewsGothBT"/>
          <w:bCs/>
          <w:noProof/>
          <w:sz w:val="32"/>
          <w:szCs w:val="42"/>
        </w:rPr>
        <w:drawing>
          <wp:anchor distT="0" distB="0" distL="114300" distR="114300" simplePos="0" relativeHeight="251661312" behindDoc="0" locked="0" layoutInCell="1" allowOverlap="1" wp14:anchorId="4ABB4792" wp14:editId="4B9C8CA3">
            <wp:simplePos x="0" y="0"/>
            <wp:positionH relativeFrom="column">
              <wp:posOffset>5076825</wp:posOffset>
            </wp:positionH>
            <wp:positionV relativeFrom="paragraph">
              <wp:posOffset>-393700</wp:posOffset>
            </wp:positionV>
            <wp:extent cx="819150" cy="819150"/>
            <wp:effectExtent l="0" t="0" r="0" b="0"/>
            <wp:wrapNone/>
            <wp:docPr id="2076905538" name="Image 1" descr="Une image contenant texte, logo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05538" name="Image 1" descr="Une image contenant texte, logo, Police, Mar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NewsGothBT"/>
          <w:bCs/>
          <w:noProof/>
          <w:sz w:val="32"/>
          <w:szCs w:val="42"/>
        </w:rPr>
        <w:drawing>
          <wp:anchor distT="0" distB="0" distL="114300" distR="114300" simplePos="0" relativeHeight="251659264" behindDoc="0" locked="0" layoutInCell="1" allowOverlap="1" wp14:anchorId="562FC677" wp14:editId="01376500">
            <wp:simplePos x="0" y="0"/>
            <wp:positionH relativeFrom="column">
              <wp:posOffset>-85725</wp:posOffset>
            </wp:positionH>
            <wp:positionV relativeFrom="paragraph">
              <wp:posOffset>-498475</wp:posOffset>
            </wp:positionV>
            <wp:extent cx="2403475" cy="1057275"/>
            <wp:effectExtent l="0" t="0" r="0" b="9525"/>
            <wp:wrapNone/>
            <wp:docPr id="1770572475" name="Image 2" descr="Une image contenant text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72475" name="Image 2" descr="Une image contenant texte, Police, logo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3423A" w14:textId="614F3A46" w:rsidR="006E294D" w:rsidRDefault="006E294D" w:rsidP="005810C1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</w:p>
    <w:p w14:paraId="0E494600" w14:textId="77777777" w:rsidR="006E294D" w:rsidRPr="00AF614C" w:rsidRDefault="006E294D" w:rsidP="00AF614C">
      <w:pPr>
        <w:spacing w:after="120" w:line="240" w:lineRule="auto"/>
        <w:rPr>
          <w:rFonts w:cs="NewsGothBT"/>
          <w:b/>
          <w:i/>
          <w:smallCaps/>
          <w:color w:val="226B7A" w:themeColor="text2"/>
          <w:sz w:val="28"/>
          <w:szCs w:val="36"/>
        </w:rPr>
      </w:pPr>
    </w:p>
    <w:p w14:paraId="07D6FD76" w14:textId="6014B391" w:rsidR="00AF614C" w:rsidRDefault="003307B6" w:rsidP="005810C1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  <w:r>
        <w:rPr>
          <w:noProof/>
          <w14:ligatures w14:val="standardContextual"/>
        </w:rPr>
        <w:drawing>
          <wp:inline distT="0" distB="0" distL="0" distR="0" wp14:anchorId="74768BAC" wp14:editId="62852C49">
            <wp:extent cx="1260000" cy="1260000"/>
            <wp:effectExtent l="0" t="0" r="0" b="0"/>
            <wp:docPr id="14494050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05010" name="Image 14494050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49F4" w14:textId="77777777" w:rsidR="00AF614C" w:rsidRPr="00AF614C" w:rsidRDefault="00AF614C" w:rsidP="005810C1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Cs w:val="32"/>
        </w:rPr>
      </w:pPr>
    </w:p>
    <w:p w14:paraId="244C42B0" w14:textId="25114A0E" w:rsidR="005810C1" w:rsidRPr="000B0AFB" w:rsidRDefault="005810C1" w:rsidP="005810C1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  <w:r w:rsidRPr="000B0AFB">
        <w:rPr>
          <w:rFonts w:cs="NewsGothBT"/>
          <w:b/>
          <w:i/>
          <w:smallCaps/>
          <w:color w:val="226B7A" w:themeColor="text2"/>
          <w:sz w:val="40"/>
          <w:szCs w:val="42"/>
        </w:rPr>
        <w:t xml:space="preserve">APPEL </w:t>
      </w:r>
      <w:r>
        <w:rPr>
          <w:rFonts w:cs="NewsGothBT"/>
          <w:b/>
          <w:i/>
          <w:smallCaps/>
          <w:color w:val="226B7A" w:themeColor="text2"/>
          <w:sz w:val="40"/>
          <w:szCs w:val="42"/>
        </w:rPr>
        <w:t>À</w:t>
      </w:r>
      <w:r w:rsidRPr="000B0AFB">
        <w:rPr>
          <w:rFonts w:cs="NewsGothBT"/>
          <w:b/>
          <w:i/>
          <w:smallCaps/>
          <w:color w:val="226B7A" w:themeColor="text2"/>
          <w:sz w:val="40"/>
          <w:szCs w:val="42"/>
        </w:rPr>
        <w:t xml:space="preserve"> </w:t>
      </w:r>
      <w:r w:rsidR="00D575AE">
        <w:rPr>
          <w:rFonts w:cs="NewsGothBT"/>
          <w:b/>
          <w:i/>
          <w:smallCaps/>
          <w:color w:val="226B7A" w:themeColor="text2"/>
          <w:sz w:val="40"/>
          <w:szCs w:val="42"/>
        </w:rPr>
        <w:t>MANIFESTATION D’INTÉRÊT</w:t>
      </w:r>
      <w:r w:rsidR="00D575AE" w:rsidRPr="000B0AFB">
        <w:rPr>
          <w:rFonts w:cs="NewsGothBT"/>
          <w:b/>
          <w:i/>
          <w:smallCaps/>
          <w:color w:val="226B7A" w:themeColor="text2"/>
          <w:sz w:val="40"/>
          <w:szCs w:val="42"/>
        </w:rPr>
        <w:t xml:space="preserve"> </w:t>
      </w:r>
    </w:p>
    <w:p w14:paraId="50C00169" w14:textId="57F4B157" w:rsidR="005810C1" w:rsidRPr="008B19C2" w:rsidRDefault="005810C1" w:rsidP="005810C1">
      <w:pPr>
        <w:spacing w:after="120" w:line="240" w:lineRule="auto"/>
        <w:jc w:val="center"/>
        <w:rPr>
          <w:rFonts w:cs="NewsGothBT"/>
          <w:b/>
          <w:i/>
          <w:caps/>
          <w:color w:val="226B7A" w:themeColor="text2"/>
          <w:sz w:val="32"/>
          <w:szCs w:val="32"/>
        </w:rPr>
      </w:pPr>
      <w:r w:rsidRPr="008B19C2">
        <w:rPr>
          <w:rFonts w:cs="NewsGothBT"/>
          <w:b/>
          <w:i/>
          <w:caps/>
          <w:color w:val="226B7A" w:themeColor="text2"/>
          <w:sz w:val="32"/>
          <w:szCs w:val="32"/>
        </w:rPr>
        <w:t>opérations groupées sectorielles</w:t>
      </w:r>
    </w:p>
    <w:p w14:paraId="3657F3AA" w14:textId="77777777" w:rsidR="005810C1" w:rsidRPr="000B0AFB" w:rsidRDefault="005810C1" w:rsidP="005810C1">
      <w:pPr>
        <w:spacing w:after="24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  <w:r w:rsidRPr="000B0AFB">
        <w:rPr>
          <w:rFonts w:cs="NewsGothBT"/>
          <w:b/>
          <w:i/>
          <w:smallCaps/>
          <w:color w:val="226B7A" w:themeColor="text2"/>
          <w:sz w:val="40"/>
          <w:szCs w:val="42"/>
        </w:rPr>
        <w:t>----------------------------------</w:t>
      </w:r>
    </w:p>
    <w:p w14:paraId="593C7B2B" w14:textId="44BDB4D7" w:rsidR="00900F6D" w:rsidRPr="00900F6D" w:rsidRDefault="00900F6D" w:rsidP="00900F6D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40"/>
          <w:szCs w:val="42"/>
        </w:rPr>
      </w:pPr>
      <w:r w:rsidRPr="00900F6D">
        <w:rPr>
          <w:rFonts w:cs="NewsGothBT"/>
          <w:b/>
          <w:i/>
          <w:smallCaps/>
          <w:color w:val="226B7A" w:themeColor="text2"/>
          <w:sz w:val="40"/>
          <w:szCs w:val="42"/>
        </w:rPr>
        <w:t>LETTRE D’INTENTION</w:t>
      </w:r>
    </w:p>
    <w:p w14:paraId="73352881" w14:textId="77777777" w:rsidR="00900F6D" w:rsidRPr="00AF614C" w:rsidRDefault="00900F6D" w:rsidP="00900F6D">
      <w:pPr>
        <w:spacing w:after="120" w:line="240" w:lineRule="auto"/>
        <w:jc w:val="center"/>
        <w:rPr>
          <w:rFonts w:cs="NewsGothBT"/>
          <w:b/>
          <w:i/>
          <w:smallCaps/>
          <w:color w:val="226B7A" w:themeColor="text2"/>
          <w:sz w:val="32"/>
          <w:szCs w:val="38"/>
        </w:rPr>
      </w:pPr>
    </w:p>
    <w:p w14:paraId="4C017A52" w14:textId="34712F3A" w:rsidR="00900F6D" w:rsidRDefault="00900F6D" w:rsidP="003307B6">
      <w:pPr>
        <w:jc w:val="center"/>
      </w:pPr>
    </w:p>
    <w:p w14:paraId="34DDC58E" w14:textId="39CD203B" w:rsidR="005810C1" w:rsidRPr="00861771" w:rsidRDefault="00900F6D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</w:pPr>
      <w:r>
        <w:t>Nom de l’entité candidate</w:t>
      </w:r>
      <w:r w:rsidR="00861771">
        <w:t> :</w:t>
      </w:r>
      <w:r w:rsidR="005810C1" w:rsidRPr="005A6AF1">
        <w:rPr>
          <w:rFonts w:ascii="Century Gothic" w:hAnsi="Century Gothic"/>
        </w:rPr>
        <w:t xml:space="preserve"> </w:t>
      </w:r>
      <w:permStart w:id="410255706" w:edGrp="everyone"/>
      <w:r w:rsidR="005810C1" w:rsidRPr="005810C1">
        <w:rPr>
          <w:rFonts w:cstheme="minorHAnsi"/>
          <w:i/>
          <w:iCs/>
        </w:rPr>
        <w:tab/>
      </w:r>
      <w:permEnd w:id="410255706"/>
    </w:p>
    <w:p w14:paraId="485F3389" w14:textId="5C5D0291" w:rsidR="005810C1" w:rsidRPr="005810C1" w:rsidRDefault="005978E2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  <w:r>
        <w:t>Nom, prénom du référent</w:t>
      </w:r>
      <w:r w:rsidR="00861771">
        <w:t> :</w:t>
      </w:r>
      <w:r>
        <w:t xml:space="preserve"> </w:t>
      </w:r>
      <w:permStart w:id="1232428676" w:edGrp="everyone"/>
      <w:r w:rsidR="005810C1" w:rsidRPr="005810C1">
        <w:rPr>
          <w:rFonts w:cstheme="minorHAnsi"/>
          <w:i/>
          <w:iCs/>
        </w:rPr>
        <w:tab/>
      </w:r>
      <w:permEnd w:id="1232428676"/>
    </w:p>
    <w:p w14:paraId="139A7424" w14:textId="60B93431" w:rsidR="005810C1" w:rsidRPr="005810C1" w:rsidRDefault="005978E2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  <w:r>
        <w:t>Adresse électroniqu</w:t>
      </w:r>
      <w:r w:rsidR="00861771">
        <w:t>e :</w:t>
      </w:r>
      <w:permStart w:id="1726045058" w:edGrp="everyone"/>
      <w:r w:rsidR="005810C1" w:rsidRPr="005810C1">
        <w:rPr>
          <w:rFonts w:cstheme="minorHAnsi"/>
          <w:i/>
          <w:iCs/>
        </w:rPr>
        <w:tab/>
      </w:r>
      <w:permEnd w:id="1726045058"/>
    </w:p>
    <w:p w14:paraId="1736B062" w14:textId="0A141EA0" w:rsidR="005810C1" w:rsidRDefault="005978E2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  <w:i/>
          <w:iCs/>
        </w:rPr>
      </w:pPr>
      <w:r>
        <w:t>Téléphon</w:t>
      </w:r>
      <w:r w:rsidR="00861771">
        <w:t>e :</w:t>
      </w:r>
      <w:permStart w:id="1159267185" w:edGrp="everyone"/>
      <w:r w:rsidR="005810C1" w:rsidRPr="005810C1">
        <w:rPr>
          <w:rFonts w:cstheme="minorHAnsi"/>
          <w:i/>
          <w:iCs/>
        </w:rPr>
        <w:tab/>
      </w:r>
      <w:permEnd w:id="1159267185"/>
    </w:p>
    <w:p w14:paraId="5001D49F" w14:textId="1195A10D" w:rsidR="005810C1" w:rsidRDefault="005810C1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</w:p>
    <w:p w14:paraId="3FBF16A0" w14:textId="6A7E2DA0" w:rsidR="005810C1" w:rsidRDefault="005810C1" w:rsidP="00743343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Dans le cadre de l’appel à </w:t>
      </w:r>
      <w:r w:rsidR="00D575AE">
        <w:rPr>
          <w:rFonts w:cstheme="minorHAnsi"/>
        </w:rPr>
        <w:t xml:space="preserve">manifestation d’intérêt </w:t>
      </w:r>
      <w:r>
        <w:rPr>
          <w:rFonts w:cstheme="minorHAnsi"/>
        </w:rPr>
        <w:t>« </w:t>
      </w:r>
      <w:r w:rsidRPr="005A501E">
        <w:rPr>
          <w:rFonts w:cstheme="minorHAnsi"/>
          <w:b/>
          <w:bCs/>
        </w:rPr>
        <w:t>opérations groupées sectorielles</w:t>
      </w:r>
      <w:r>
        <w:rPr>
          <w:rFonts w:cstheme="minorHAnsi"/>
        </w:rPr>
        <w:t> »</w:t>
      </w:r>
      <w:r w:rsidR="002E7ABC">
        <w:rPr>
          <w:rFonts w:cstheme="minorHAnsi"/>
        </w:rPr>
        <w:t xml:space="preserve"> de l’agence de l’eau Rhône Méditerranée Corse</w:t>
      </w:r>
      <w:r>
        <w:rPr>
          <w:rFonts w:cstheme="minorHAnsi"/>
        </w:rPr>
        <w:t>, je souhaite faire acte de candidature</w:t>
      </w:r>
      <w:r w:rsidR="002E7ABC">
        <w:rPr>
          <w:rFonts w:cstheme="minorHAnsi"/>
        </w:rPr>
        <w:t xml:space="preserve"> pour le projet suivant</w:t>
      </w:r>
      <w:r w:rsidR="00861771">
        <w:rPr>
          <w:rFonts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ABC" w14:paraId="0DD284CF" w14:textId="77777777" w:rsidTr="006113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CB96E" w14:textId="0E42BC8C" w:rsidR="002E7ABC" w:rsidRDefault="002E7ABC" w:rsidP="006113E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Indiquer en quelques lignes la nature du projet, son ambition, s’il vise la réduction des micropolluants dispersés, la sobriété en eau ou les deux.</w:t>
            </w:r>
          </w:p>
        </w:tc>
      </w:tr>
      <w:tr w:rsidR="002E7ABC" w14:paraId="3A8EC994" w14:textId="77777777" w:rsidTr="006113E6">
        <w:tc>
          <w:tcPr>
            <w:tcW w:w="9062" w:type="dxa"/>
            <w:tcBorders>
              <w:top w:val="single" w:sz="4" w:space="0" w:color="auto"/>
            </w:tcBorders>
          </w:tcPr>
          <w:p w14:paraId="2F33721F" w14:textId="77777777" w:rsidR="002E7ABC" w:rsidRPr="006113E6" w:rsidRDefault="002E7ABC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1461914316" w:edGrp="everyone" w:colFirst="0" w:colLast="0"/>
            <w:permStart w:id="513023014" w:edGrp="everyone" w:colFirst="1" w:colLast="1"/>
          </w:p>
          <w:p w14:paraId="1EF47D3A" w14:textId="2F8B10DE" w:rsidR="006113E6" w:rsidRPr="006113E6" w:rsidRDefault="006113E6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</w:p>
          <w:p w14:paraId="6801A3E2" w14:textId="77777777" w:rsidR="006113E6" w:rsidRDefault="006113E6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413D384B" w14:textId="77777777" w:rsidR="006E294D" w:rsidRDefault="006E294D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38B1FB87" w14:textId="77777777" w:rsidR="006E294D" w:rsidRDefault="006E294D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603DB67D" w14:textId="77777777" w:rsidR="006E294D" w:rsidRDefault="006E294D" w:rsidP="00743343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1461914316"/>
      <w:permEnd w:id="513023014"/>
    </w:tbl>
    <w:p w14:paraId="4F989254" w14:textId="77777777" w:rsidR="006113E6" w:rsidRDefault="006113E6" w:rsidP="00743343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3E6" w14:paraId="56426D43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D9D90" w14:textId="7C805F65" w:rsidR="006113E6" w:rsidRDefault="006113E6" w:rsidP="006113E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Secteur d’activité visé </w:t>
            </w:r>
          </w:p>
        </w:tc>
      </w:tr>
      <w:tr w:rsidR="006113E6" w14:paraId="7FF939D4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4D6675E9" w14:textId="77777777" w:rsidR="006113E6" w:rsidRP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1715344380" w:edGrp="everyone" w:colFirst="0" w:colLast="0"/>
            <w:permStart w:id="2115057093" w:edGrp="everyone" w:colFirst="1" w:colLast="1"/>
          </w:p>
          <w:p w14:paraId="485BAC99" w14:textId="77777777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1715344380"/>
      <w:permEnd w:id="2115057093"/>
    </w:tbl>
    <w:p w14:paraId="75D773E1" w14:textId="0C1D8439" w:rsidR="006113E6" w:rsidRDefault="006113E6" w:rsidP="00743343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3E6" w14:paraId="014DE961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F1538" w14:textId="32AF1B12" w:rsidR="006113E6" w:rsidRDefault="006113E6" w:rsidP="006113E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État des lieux du secteur d’activité 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(</w:t>
            </w:r>
            <w:r w:rsidR="0056173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décrire les problématiques rencontrées, 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indiquer</w:t>
            </w:r>
            <w:r w:rsidR="0056173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les connaissances déjà acquises, les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actions déjà menées sur la réduction des micropolluants dispersés et/ou la sobriété en eau)</w:t>
            </w:r>
          </w:p>
        </w:tc>
      </w:tr>
      <w:tr w:rsidR="006113E6" w14:paraId="1B56F699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24FECE29" w14:textId="694BC38E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1421497951" w:edGrp="everyone" w:colFirst="0" w:colLast="0"/>
            <w:permStart w:id="1930771405" w:edGrp="everyone" w:colFirst="1" w:colLast="1"/>
          </w:p>
          <w:p w14:paraId="706931C7" w14:textId="77777777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</w:p>
          <w:p w14:paraId="278AD749" w14:textId="59D10BEC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</w:p>
          <w:p w14:paraId="3EB651AA" w14:textId="77777777" w:rsidR="006113E6" w:rsidRP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</w:p>
          <w:p w14:paraId="5E37BCE8" w14:textId="77777777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1421497951"/>
      <w:permEnd w:id="1930771405"/>
    </w:tbl>
    <w:p w14:paraId="723F135C" w14:textId="7417C510" w:rsidR="006113E6" w:rsidRDefault="006113E6" w:rsidP="006113E6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3E6" w14:paraId="0E23F0D8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1B61C" w14:textId="0F15607A" w:rsidR="006113E6" w:rsidRDefault="006113E6" w:rsidP="006113E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Enjeu environnemental 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(indiquer les flux de micropolluants que le projet permettrait d’éviter, les économies d’eau </w:t>
            </w:r>
            <w:r w:rsidR="0056173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réalisable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s) </w:t>
            </w:r>
          </w:p>
        </w:tc>
      </w:tr>
      <w:tr w:rsidR="006113E6" w14:paraId="22BEC82B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13DB4971" w14:textId="3103BBAD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210177071" w:edGrp="everyone" w:colFirst="0" w:colLast="0"/>
            <w:permStart w:id="1089294259" w:edGrp="everyone" w:colFirst="1" w:colLast="1"/>
          </w:p>
          <w:p w14:paraId="645B6F04" w14:textId="77777777" w:rsidR="006113E6" w:rsidRDefault="006113E6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210177071"/>
      <w:permEnd w:id="1089294259"/>
    </w:tbl>
    <w:p w14:paraId="61FA9FDD" w14:textId="4020B994" w:rsidR="006113E6" w:rsidRDefault="006113E6" w:rsidP="00743343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DDD" w14:paraId="74FED1CF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3BE0E" w14:textId="01615930" w:rsidR="00A64DDD" w:rsidRDefault="00A64DDD" w:rsidP="00435BB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Description du porteur de projet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(indiquer les moyens </w:t>
            </w:r>
            <w:r w:rsidR="0056173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mis en œuvre pour mobiliser les entreprises et pour les accompagner dans leurs démarches auprès de l’agence de l’eau,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préciser si les personnes sont déjà en poste ou si des recrutements sont 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à prévoir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, indiquer les partenaires éventuels)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</w:t>
            </w:r>
          </w:p>
        </w:tc>
      </w:tr>
      <w:tr w:rsidR="00A64DDD" w14:paraId="5F5CB675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685F7007" w14:textId="77777777" w:rsidR="00A16D98" w:rsidRDefault="00A16D98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permStart w:id="1574796225" w:edGrp="everyone" w:colFirst="0" w:colLast="0"/>
            <w:permStart w:id="1982738964" w:edGrp="everyone" w:colFirst="1" w:colLast="1"/>
          </w:p>
          <w:p w14:paraId="6BF0ED5C" w14:textId="77777777" w:rsidR="0076554F" w:rsidRDefault="0076554F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437F7058" w14:textId="77777777" w:rsidR="00A16D98" w:rsidRDefault="00A16D98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767545CE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155C7AEF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6E0C0D07" w14:textId="5EF7F414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1574796225"/>
      <w:permEnd w:id="1982738964"/>
    </w:tbl>
    <w:p w14:paraId="02D09C85" w14:textId="77777777" w:rsidR="00A64DDD" w:rsidRDefault="00A64DDD" w:rsidP="00A64DDD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DDD" w14:paraId="224D96DF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49465" w14:textId="0BBEDDCE" w:rsidR="00A64DDD" w:rsidRDefault="00A64DDD" w:rsidP="00435BB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Cible du projet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indiquer le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nombre et 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la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nature des entreprises visées, 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si la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filière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est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ciblée dans sa globalité ou en partie, 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le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périmètre géographique)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</w:t>
            </w:r>
          </w:p>
        </w:tc>
      </w:tr>
      <w:tr w:rsidR="00A64DDD" w14:paraId="476FFFA6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15A1BAFC" w14:textId="6E229B92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758656884" w:edGrp="everyone" w:colFirst="0" w:colLast="0"/>
            <w:permStart w:id="985860227" w:edGrp="everyone" w:colFirst="1" w:colLast="1"/>
          </w:p>
          <w:p w14:paraId="26760D85" w14:textId="5B674884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4F473F60" w14:textId="359AC7C6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5F11C2EE" w14:textId="40F11E62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758656884"/>
      <w:permEnd w:id="985860227"/>
    </w:tbl>
    <w:p w14:paraId="18115104" w14:textId="70E940F5" w:rsidR="00A64DDD" w:rsidRDefault="00A64DDD" w:rsidP="00A64DDD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DDD" w14:paraId="72F11599" w14:textId="77777777" w:rsidTr="00435BB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EF170" w14:textId="6295E3D4" w:rsidR="00A64DDD" w:rsidRDefault="00A64DDD" w:rsidP="00435BB6">
            <w:pPr>
              <w:tabs>
                <w:tab w:val="left" w:pos="1361"/>
                <w:tab w:val="left" w:pos="1418"/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Travaux envisagés 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indiquer les types de travaux envisagés et une estimation de leur coût</w:t>
            </w:r>
            <w:r w:rsidRPr="00A64DDD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>)</w:t>
            </w:r>
            <w:r w:rsidRPr="006113E6">
              <w:rPr>
                <w:rFonts w:cstheme="minorHAnsi"/>
                <w:i/>
                <w:iCs/>
                <w:color w:val="226B7A" w:themeColor="text2"/>
                <w:sz w:val="20"/>
                <w:szCs w:val="20"/>
              </w:rPr>
              <w:t xml:space="preserve"> </w:t>
            </w:r>
          </w:p>
        </w:tc>
      </w:tr>
      <w:tr w:rsidR="00A64DDD" w14:paraId="2017AB5C" w14:textId="77777777" w:rsidTr="00435BB6">
        <w:tc>
          <w:tcPr>
            <w:tcW w:w="9062" w:type="dxa"/>
            <w:tcBorders>
              <w:top w:val="single" w:sz="4" w:space="0" w:color="auto"/>
            </w:tcBorders>
          </w:tcPr>
          <w:p w14:paraId="25D68C77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</w:rPr>
            </w:pPr>
            <w:permStart w:id="1811093948" w:edGrp="everyone" w:colFirst="0" w:colLast="0"/>
            <w:permStart w:id="1503858887" w:edGrp="everyone" w:colFirst="1" w:colLast="1"/>
          </w:p>
          <w:p w14:paraId="32D76AB4" w14:textId="5E5774EC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0D253B15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49D24C7D" w14:textId="4F8A324B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68305989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6858573D" w14:textId="77777777" w:rsidR="00A64DDD" w:rsidRDefault="00A64DDD" w:rsidP="00435BB6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  <w:permEnd w:id="1811093948"/>
      <w:permEnd w:id="1503858887"/>
    </w:tbl>
    <w:p w14:paraId="675662E9" w14:textId="6D0055A9" w:rsidR="006113E6" w:rsidRDefault="006113E6" w:rsidP="00743343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4ABE4CE5" w14:textId="77777777" w:rsidR="00743343" w:rsidRDefault="00743343" w:rsidP="00743343">
      <w:pPr>
        <w:tabs>
          <w:tab w:val="left" w:pos="1361"/>
          <w:tab w:val="left" w:pos="1418"/>
          <w:tab w:val="right" w:leader="dot" w:pos="9072"/>
          <w:tab w:val="right" w:leader="dot" w:pos="10348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67E00AB2" w14:textId="505DF5BD" w:rsidR="005810C1" w:rsidRDefault="005810C1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  <w:r>
        <w:rPr>
          <w:rFonts w:cstheme="minorHAnsi"/>
        </w:rPr>
        <w:t xml:space="preserve">Je déclare avoir pris connaissance des modalités de l’appel à </w:t>
      </w:r>
      <w:r w:rsidR="00D575AE">
        <w:rPr>
          <w:rFonts w:cstheme="minorHAnsi"/>
        </w:rPr>
        <w:t>manifestation d’intérêt</w:t>
      </w:r>
      <w:r>
        <w:rPr>
          <w:rFonts w:cstheme="minorHAnsi"/>
        </w:rPr>
        <w:t>.</w:t>
      </w:r>
    </w:p>
    <w:p w14:paraId="4F242623" w14:textId="77777777" w:rsidR="00561736" w:rsidRDefault="005810C1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J’atteste sur l’honneur que les renseignements fournis dans ce document sont exacts</w:t>
      </w:r>
      <w:r w:rsidR="00561736">
        <w:rPr>
          <w:rFonts w:cstheme="minorHAnsi"/>
        </w:rPr>
        <w:t xml:space="preserve">. </w:t>
      </w:r>
    </w:p>
    <w:p w14:paraId="4C6FD5DF" w14:textId="77777777" w:rsidR="00561736" w:rsidRDefault="00561736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Je certifie</w:t>
      </w:r>
      <w:r w:rsidR="005810C1">
        <w:rPr>
          <w:rFonts w:cstheme="minorHAnsi"/>
        </w:rPr>
        <w:t xml:space="preserve"> être </w:t>
      </w:r>
      <w:r>
        <w:rPr>
          <w:rFonts w:cstheme="minorHAnsi"/>
        </w:rPr>
        <w:t>en règle</w:t>
      </w:r>
      <w:r w:rsidR="005810C1">
        <w:rPr>
          <w:rFonts w:cstheme="minorHAnsi"/>
        </w:rPr>
        <w:t xml:space="preserve"> au regard </w:t>
      </w:r>
      <w:r>
        <w:rPr>
          <w:rFonts w:cstheme="minorHAnsi"/>
        </w:rPr>
        <w:t xml:space="preserve">de l’ensemble des déclarations sociales et fiscales ainsi que des cotisations et paiements correspondants. </w:t>
      </w:r>
    </w:p>
    <w:p w14:paraId="26FEC5FA" w14:textId="5292DCD3" w:rsidR="005810C1" w:rsidRDefault="00561736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  <w:r>
        <w:rPr>
          <w:rFonts w:cstheme="minorHAnsi"/>
        </w:rPr>
        <w:t>Je certifie ne pas faire l’objet d’une injonction de récupération d’une aide de la part de la commission européenne.</w:t>
      </w:r>
    </w:p>
    <w:p w14:paraId="7FA9ECED" w14:textId="4B8594CA" w:rsidR="005810C1" w:rsidRDefault="005810C1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p w14:paraId="5B2917E3" w14:textId="1818F863" w:rsidR="00C811D5" w:rsidRPr="005810C1" w:rsidRDefault="005810C1" w:rsidP="00C811D5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  <w:r>
        <w:rPr>
          <w:rFonts w:cstheme="minorHAnsi"/>
        </w:rPr>
        <w:t>Fait à </w:t>
      </w:r>
      <w:permStart w:id="421683403" w:edGrp="everyone"/>
      <w:r w:rsidR="00C811D5" w:rsidRPr="005810C1">
        <w:rPr>
          <w:rFonts w:cstheme="minorHAnsi"/>
          <w:i/>
          <w:iCs/>
        </w:rPr>
        <w:tab/>
      </w:r>
      <w:permEnd w:id="421683403"/>
    </w:p>
    <w:p w14:paraId="1B38C20C" w14:textId="77777777" w:rsidR="00C811D5" w:rsidRPr="005810C1" w:rsidRDefault="00C811D5" w:rsidP="00C811D5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rPr>
          <w:rFonts w:cstheme="minorHAnsi"/>
        </w:rPr>
      </w:pPr>
      <w:r>
        <w:rPr>
          <w:rFonts w:cstheme="minorHAnsi"/>
        </w:rPr>
        <w:t>Date</w:t>
      </w:r>
      <w:r w:rsidR="008F04A8">
        <w:rPr>
          <w:rFonts w:cstheme="minorHAnsi"/>
        </w:rPr>
        <w:t xml:space="preserve"> :  </w:t>
      </w:r>
      <w:permStart w:id="1867058906" w:edGrp="everyone"/>
      <w:r w:rsidRPr="005810C1">
        <w:rPr>
          <w:rFonts w:cstheme="minorHAnsi"/>
          <w:i/>
          <w:iCs/>
        </w:rPr>
        <w:tab/>
      </w:r>
      <w:permEnd w:id="1867058906"/>
    </w:p>
    <w:p w14:paraId="54D412CA" w14:textId="3785EF05" w:rsidR="005810C1" w:rsidRDefault="005810C1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  <w:i/>
          <w:iCs/>
        </w:rPr>
      </w:pPr>
      <w:r>
        <w:rPr>
          <w:rFonts w:cstheme="minorHAnsi"/>
        </w:rPr>
        <w:t>Nom et qualité du signataire :</w:t>
      </w:r>
      <w:r w:rsidR="008F04A8">
        <w:rPr>
          <w:rFonts w:cstheme="minorHAnsi"/>
        </w:rPr>
        <w:t xml:space="preserve"> </w:t>
      </w:r>
      <w:permStart w:id="938492750" w:edGrp="everyone"/>
      <w:r w:rsidR="008F04A8" w:rsidRPr="005810C1">
        <w:rPr>
          <w:rFonts w:cstheme="minorHAnsi"/>
          <w:i/>
          <w:iCs/>
        </w:rPr>
        <w:tab/>
      </w:r>
    </w:p>
    <w:permEnd w:id="938492750"/>
    <w:p w14:paraId="390F9160" w14:textId="77777777" w:rsidR="007C2AFC" w:rsidRDefault="007C2AFC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3822"/>
      </w:tblGrid>
      <w:tr w:rsidR="007C2AFC" w14:paraId="38D793F6" w14:textId="77777777" w:rsidTr="007C2AFC">
        <w:tc>
          <w:tcPr>
            <w:tcW w:w="4248" w:type="dxa"/>
            <w:tcBorders>
              <w:bottom w:val="single" w:sz="4" w:space="0" w:color="auto"/>
            </w:tcBorders>
          </w:tcPr>
          <w:p w14:paraId="4F74E28C" w14:textId="392ADCEA" w:rsidR="007C2AFC" w:rsidRDefault="007C2AFC" w:rsidP="007C2AFC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992" w:type="dxa"/>
          </w:tcPr>
          <w:p w14:paraId="5223E987" w14:textId="77777777" w:rsidR="007C2AFC" w:rsidRDefault="007C2AFC" w:rsidP="005810C1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6C2C39F" w14:textId="1BC7FA4F" w:rsidR="007C2AFC" w:rsidRDefault="007C2AFC" w:rsidP="007C2AFC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Cachet du porteur de projet</w:t>
            </w:r>
          </w:p>
        </w:tc>
      </w:tr>
      <w:tr w:rsidR="007C2AFC" w14:paraId="5DADFD11" w14:textId="77777777" w:rsidTr="007C2A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B09" w14:textId="0268C738" w:rsidR="0076554F" w:rsidRDefault="0076554F" w:rsidP="0076554F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ermStart w:id="860493709" w:edGrp="everyone"/>
          </w:p>
          <w:p w14:paraId="02F5F1D2" w14:textId="77777777" w:rsidR="0076554F" w:rsidRDefault="0076554F" w:rsidP="0076554F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 w14:paraId="09B02020" w14:textId="77777777" w:rsidR="0076554F" w:rsidRDefault="0076554F" w:rsidP="0076554F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  <w:permEnd w:id="860493709"/>
          <w:p w14:paraId="41541F1B" w14:textId="77777777" w:rsidR="0076554F" w:rsidRDefault="0076554F" w:rsidP="005810C1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3A275F" w14:textId="77777777" w:rsidR="007C2AFC" w:rsidRDefault="007C2AFC" w:rsidP="005810C1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C2C" w14:textId="4750A3E6" w:rsidR="007C2AFC" w:rsidRDefault="007C2AFC" w:rsidP="005810C1">
            <w:pPr>
              <w:tabs>
                <w:tab w:val="right" w:leader="dot" w:pos="9072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</w:p>
        </w:tc>
      </w:tr>
    </w:tbl>
    <w:p w14:paraId="17B8E10D" w14:textId="77777777" w:rsidR="007C2AFC" w:rsidRDefault="007C2AFC" w:rsidP="005810C1">
      <w:pPr>
        <w:tabs>
          <w:tab w:val="right" w:leader="dot" w:pos="9072"/>
          <w:tab w:val="right" w:leader="dot" w:pos="10348"/>
        </w:tabs>
        <w:autoSpaceDE w:val="0"/>
        <w:autoSpaceDN w:val="0"/>
        <w:adjustRightInd w:val="0"/>
        <w:spacing w:before="120"/>
        <w:jc w:val="both"/>
        <w:rPr>
          <w:rFonts w:cstheme="minorHAnsi"/>
        </w:rPr>
      </w:pPr>
    </w:p>
    <w:sectPr w:rsidR="007C2A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E56B" w14:textId="77777777" w:rsidR="00AF614C" w:rsidRDefault="00AF614C" w:rsidP="00AF614C">
      <w:pPr>
        <w:spacing w:after="0" w:line="240" w:lineRule="auto"/>
      </w:pPr>
      <w:r>
        <w:separator/>
      </w:r>
    </w:p>
  </w:endnote>
  <w:endnote w:type="continuationSeparator" w:id="0">
    <w:p w14:paraId="22DACBAB" w14:textId="77777777" w:rsidR="00AF614C" w:rsidRDefault="00AF614C" w:rsidP="00AF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713930"/>
      <w:docPartObj>
        <w:docPartGallery w:val="Page Numbers (Bottom of Page)"/>
        <w:docPartUnique/>
      </w:docPartObj>
    </w:sdtPr>
    <w:sdtEndPr/>
    <w:sdtContent>
      <w:p w14:paraId="21127777" w14:textId="64AF100A" w:rsidR="00AF614C" w:rsidRDefault="00AF61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4A96" w14:textId="0E7B08EF" w:rsidR="00AF614C" w:rsidRDefault="00AF6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0D16" w14:textId="77777777" w:rsidR="00AF614C" w:rsidRDefault="00AF614C" w:rsidP="00AF614C">
      <w:pPr>
        <w:spacing w:after="0" w:line="240" w:lineRule="auto"/>
      </w:pPr>
      <w:r>
        <w:separator/>
      </w:r>
    </w:p>
  </w:footnote>
  <w:footnote w:type="continuationSeparator" w:id="0">
    <w:p w14:paraId="4479A712" w14:textId="77777777" w:rsidR="00AF614C" w:rsidRDefault="00AF614C" w:rsidP="00AF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baKwptHS0JuJxSmANVzLQXrJrXrnYYhMmw4Cqfk/A5r0c5RPLQxwduiEzAQB7LfI2C63aj0varYt4FyyegSA==" w:salt="D6qCURZ9eSNIeSruaH0Qs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D"/>
    <w:rsid w:val="00081D4C"/>
    <w:rsid w:val="000E2588"/>
    <w:rsid w:val="001229F0"/>
    <w:rsid w:val="001D0F1A"/>
    <w:rsid w:val="001F2C29"/>
    <w:rsid w:val="00225B8A"/>
    <w:rsid w:val="00240BD4"/>
    <w:rsid w:val="002A1B04"/>
    <w:rsid w:val="002E7ABC"/>
    <w:rsid w:val="003307B6"/>
    <w:rsid w:val="003B7E46"/>
    <w:rsid w:val="00424BD1"/>
    <w:rsid w:val="00431AC9"/>
    <w:rsid w:val="005339D6"/>
    <w:rsid w:val="00561736"/>
    <w:rsid w:val="005810C1"/>
    <w:rsid w:val="005978E2"/>
    <w:rsid w:val="005A501E"/>
    <w:rsid w:val="005E0D7F"/>
    <w:rsid w:val="006113E6"/>
    <w:rsid w:val="00683937"/>
    <w:rsid w:val="006E294D"/>
    <w:rsid w:val="00743343"/>
    <w:rsid w:val="0076554F"/>
    <w:rsid w:val="00785B10"/>
    <w:rsid w:val="007A74C8"/>
    <w:rsid w:val="007C2AFC"/>
    <w:rsid w:val="00861771"/>
    <w:rsid w:val="008A5EE3"/>
    <w:rsid w:val="008F04A8"/>
    <w:rsid w:val="00900F6D"/>
    <w:rsid w:val="009D260D"/>
    <w:rsid w:val="00A1303A"/>
    <w:rsid w:val="00A16D98"/>
    <w:rsid w:val="00A64DDD"/>
    <w:rsid w:val="00AF614C"/>
    <w:rsid w:val="00B14CE4"/>
    <w:rsid w:val="00B72CAA"/>
    <w:rsid w:val="00BA7967"/>
    <w:rsid w:val="00BB3A8A"/>
    <w:rsid w:val="00C25BAA"/>
    <w:rsid w:val="00C53050"/>
    <w:rsid w:val="00C619B8"/>
    <w:rsid w:val="00C811D5"/>
    <w:rsid w:val="00D575AE"/>
    <w:rsid w:val="00E14CFF"/>
    <w:rsid w:val="00E254E8"/>
    <w:rsid w:val="00E42834"/>
    <w:rsid w:val="00E550D5"/>
    <w:rsid w:val="00E57236"/>
    <w:rsid w:val="00EB74F4"/>
    <w:rsid w:val="00F360D5"/>
    <w:rsid w:val="00FA7F65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0753"/>
  <w15:chartTrackingRefBased/>
  <w15:docId w15:val="{1136E0D6-AA00-4042-A99E-AF477A7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6D"/>
    <w:pPr>
      <w:spacing w:after="160" w:line="259" w:lineRule="auto"/>
    </w:pPr>
    <w:rPr>
      <w:rFonts w:eastAsiaTheme="minorEastAsia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30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30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3050"/>
    <w:rPr>
      <w:rFonts w:eastAsiaTheme="minorEastAsia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0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050"/>
    <w:rPr>
      <w:rFonts w:eastAsiaTheme="minorEastAsia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D575A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14C"/>
    <w:rPr>
      <w:rFonts w:eastAsiaTheme="minorEastAsia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14C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olors Agence Eau">
      <a:dk1>
        <a:srgbClr val="064151"/>
      </a:dk1>
      <a:lt1>
        <a:sysClr val="window" lastClr="FFFFFF"/>
      </a:lt1>
      <a:dk2>
        <a:srgbClr val="226B7A"/>
      </a:dk2>
      <a:lt2>
        <a:srgbClr val="EEECE1"/>
      </a:lt2>
      <a:accent1>
        <a:srgbClr val="005C6D"/>
      </a:accent1>
      <a:accent2>
        <a:srgbClr val="EE7F00"/>
      </a:accent2>
      <a:accent3>
        <a:srgbClr val="C9D200"/>
      </a:accent3>
      <a:accent4>
        <a:srgbClr val="66C2CC"/>
      </a:accent4>
      <a:accent5>
        <a:srgbClr val="2B929B"/>
      </a:accent5>
      <a:accent6>
        <a:srgbClr val="F79646"/>
      </a:accent6>
      <a:hlink>
        <a:srgbClr val="5FD7F3"/>
      </a:hlink>
      <a:folHlink>
        <a:srgbClr val="19606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319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POIRIER Anne</dc:creator>
  <cp:keywords/>
  <dc:description/>
  <cp:lastModifiedBy>POIRIER Anne</cp:lastModifiedBy>
  <cp:revision>23</cp:revision>
  <cp:lastPrinted>2025-06-16T15:07:00Z</cp:lastPrinted>
  <dcterms:created xsi:type="dcterms:W3CDTF">2024-12-02T14:40:00Z</dcterms:created>
  <dcterms:modified xsi:type="dcterms:W3CDTF">2025-06-26T09:11:00Z</dcterms:modified>
</cp:coreProperties>
</file>