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56C24" w14:textId="77777777" w:rsidR="003356C9" w:rsidRPr="00C57507" w:rsidRDefault="003356C9" w:rsidP="00587866">
      <w:pPr>
        <w:pStyle w:val="Titre2"/>
      </w:pPr>
      <w:r w:rsidRPr="00C57507">
        <w:t>Déclaration relative aux aides De Minimis</w:t>
      </w:r>
    </w:p>
    <w:p w14:paraId="75228601" w14:textId="77777777" w:rsidR="003356C9" w:rsidRPr="002F62CE" w:rsidRDefault="003356C9" w:rsidP="003356C9">
      <w:pPr>
        <w:autoSpaceDE w:val="0"/>
        <w:autoSpaceDN w:val="0"/>
        <w:adjustRightInd w:val="0"/>
        <w:jc w:val="both"/>
        <w:rPr>
          <w:rFonts w:ascii="Century Gothic" w:hAnsi="Century Gothic" w:cs="TTE2289A28t00"/>
          <w:i/>
          <w:sz w:val="20"/>
          <w:szCs w:val="20"/>
          <w:u w:val="single"/>
        </w:rPr>
      </w:pPr>
    </w:p>
    <w:p w14:paraId="487BC7FA" w14:textId="1828F8E4" w:rsidR="003356C9" w:rsidRPr="00EB7FAF" w:rsidRDefault="003356C9" w:rsidP="003356C9">
      <w:pPr>
        <w:autoSpaceDE w:val="0"/>
        <w:autoSpaceDN w:val="0"/>
        <w:adjustRightInd w:val="0"/>
        <w:jc w:val="both"/>
        <w:rPr>
          <w:rFonts w:ascii="Century Gothic" w:hAnsi="Century Gothic" w:cs="TTE2289A28t00"/>
          <w:i/>
          <w:sz w:val="16"/>
          <w:szCs w:val="16"/>
        </w:rPr>
      </w:pPr>
      <w:r w:rsidRPr="00EB7FAF">
        <w:rPr>
          <w:rFonts w:ascii="Century Gothic" w:hAnsi="Century Gothic" w:cs="TTE2289A28t00"/>
          <w:i/>
          <w:sz w:val="16"/>
          <w:szCs w:val="16"/>
          <w:u w:val="single"/>
        </w:rPr>
        <w:t>Préambule</w:t>
      </w:r>
      <w:r w:rsidRPr="00EB7FAF">
        <w:rPr>
          <w:rFonts w:ascii="Century Gothic" w:hAnsi="Century Gothic" w:cs="TTE2289A28t00"/>
          <w:i/>
          <w:sz w:val="16"/>
          <w:szCs w:val="16"/>
        </w:rPr>
        <w:t> : Les aides d’</w:t>
      </w:r>
      <w:r>
        <w:rPr>
          <w:rFonts w:ascii="Century Gothic" w:hAnsi="Century Gothic" w:cs="TTE2289A28t00"/>
          <w:i/>
          <w:sz w:val="16"/>
          <w:szCs w:val="16"/>
        </w:rPr>
        <w:t>É</w:t>
      </w:r>
      <w:r w:rsidRPr="00EB7FAF">
        <w:rPr>
          <w:rFonts w:ascii="Century Gothic" w:hAnsi="Century Gothic" w:cs="TTE2289A28t00"/>
          <w:i/>
          <w:sz w:val="16"/>
          <w:szCs w:val="16"/>
        </w:rPr>
        <w:t>tat aux activités économiques sont encadrées par la réglementation européenne. L’agence apporte une partie de ses aides au titre du règlement général d’exemption européen dit « De minimis » n°</w:t>
      </w:r>
      <w:r w:rsidR="003374C9">
        <w:rPr>
          <w:rFonts w:ascii="Century Gothic" w:hAnsi="Century Gothic" w:cs="TTE2289A28t00"/>
          <w:i/>
          <w:sz w:val="16"/>
          <w:szCs w:val="16"/>
        </w:rPr>
        <w:t>2023</w:t>
      </w:r>
      <w:r w:rsidRPr="00EB7FAF">
        <w:rPr>
          <w:rFonts w:ascii="Century Gothic" w:hAnsi="Century Gothic" w:cs="TTE2289A28t00"/>
          <w:i/>
          <w:sz w:val="16"/>
          <w:szCs w:val="16"/>
        </w:rPr>
        <w:t>/</w:t>
      </w:r>
      <w:r w:rsidR="003374C9">
        <w:rPr>
          <w:rFonts w:ascii="Century Gothic" w:hAnsi="Century Gothic" w:cs="TTE2289A28t00"/>
          <w:i/>
          <w:sz w:val="16"/>
          <w:szCs w:val="16"/>
        </w:rPr>
        <w:t>2831</w:t>
      </w:r>
      <w:r w:rsidRPr="00EB7FAF">
        <w:rPr>
          <w:rFonts w:ascii="Century Gothic" w:hAnsi="Century Gothic" w:cs="TTE2289A28t00"/>
          <w:i/>
          <w:sz w:val="16"/>
          <w:szCs w:val="16"/>
        </w:rPr>
        <w:t xml:space="preserve"> du </w:t>
      </w:r>
      <w:r w:rsidR="003374C9">
        <w:rPr>
          <w:rFonts w:ascii="Century Gothic" w:hAnsi="Century Gothic" w:cs="TTE2289A28t00"/>
          <w:i/>
          <w:sz w:val="16"/>
          <w:szCs w:val="16"/>
        </w:rPr>
        <w:t>13</w:t>
      </w:r>
      <w:r w:rsidRPr="00EB7FAF">
        <w:rPr>
          <w:rFonts w:ascii="Century Gothic" w:hAnsi="Century Gothic" w:cs="TTE2289A28t00"/>
          <w:i/>
          <w:sz w:val="16"/>
          <w:szCs w:val="16"/>
        </w:rPr>
        <w:t xml:space="preserve"> décembre 20</w:t>
      </w:r>
      <w:r w:rsidR="003374C9">
        <w:rPr>
          <w:rFonts w:ascii="Century Gothic" w:hAnsi="Century Gothic" w:cs="TTE2289A28t00"/>
          <w:i/>
          <w:sz w:val="16"/>
          <w:szCs w:val="16"/>
        </w:rPr>
        <w:t>23</w:t>
      </w:r>
      <w:r w:rsidRPr="00EB7FAF">
        <w:rPr>
          <w:rFonts w:ascii="Century Gothic" w:hAnsi="Century Gothic" w:cs="TTE2289A28t00"/>
          <w:i/>
          <w:sz w:val="16"/>
          <w:szCs w:val="16"/>
        </w:rPr>
        <w:t xml:space="preserve">, à l’exception du secteur de la pêche/aquaculture (règlement de minimis spécifique </w:t>
      </w:r>
      <w:r w:rsidR="00FF3F1D">
        <w:rPr>
          <w:rFonts w:ascii="Century Gothic" w:hAnsi="Century Gothic" w:cs="TTE2289A28t00"/>
          <w:i/>
          <w:sz w:val="16"/>
          <w:szCs w:val="16"/>
        </w:rPr>
        <w:t>n°2023/2391 du 04 octobre 2023</w:t>
      </w:r>
      <w:r w:rsidRPr="00EB7FAF">
        <w:rPr>
          <w:rFonts w:ascii="Century Gothic" w:hAnsi="Century Gothic" w:cs="TTE2289A28t00"/>
          <w:i/>
          <w:sz w:val="16"/>
          <w:szCs w:val="16"/>
        </w:rPr>
        <w:t>).</w:t>
      </w:r>
    </w:p>
    <w:p w14:paraId="4FB3A626" w14:textId="77777777" w:rsidR="003356C9" w:rsidRPr="00EB7FAF" w:rsidRDefault="003356C9" w:rsidP="003356C9">
      <w:pPr>
        <w:autoSpaceDE w:val="0"/>
        <w:autoSpaceDN w:val="0"/>
        <w:adjustRightInd w:val="0"/>
        <w:jc w:val="both"/>
        <w:rPr>
          <w:rFonts w:ascii="Century Gothic" w:hAnsi="Century Gothic" w:cs="TTE2289A28t00"/>
          <w:i/>
          <w:sz w:val="16"/>
          <w:szCs w:val="16"/>
        </w:rPr>
      </w:pPr>
    </w:p>
    <w:p w14:paraId="39F9E1F6" w14:textId="0813AA4C" w:rsidR="003356C9" w:rsidRPr="00EB7FAF" w:rsidRDefault="003356C9" w:rsidP="003356C9">
      <w:pPr>
        <w:autoSpaceDE w:val="0"/>
        <w:autoSpaceDN w:val="0"/>
        <w:adjustRightInd w:val="0"/>
        <w:jc w:val="both"/>
        <w:rPr>
          <w:rFonts w:ascii="Century Gothic" w:hAnsi="Century Gothic" w:cs="TTE2289A28t00"/>
          <w:i/>
          <w:sz w:val="16"/>
          <w:szCs w:val="16"/>
        </w:rPr>
      </w:pPr>
      <w:r w:rsidRPr="00EB7FAF">
        <w:rPr>
          <w:rFonts w:ascii="Century Gothic" w:hAnsi="Century Gothic" w:cs="TTE2289A28t00"/>
          <w:i/>
          <w:sz w:val="16"/>
          <w:szCs w:val="16"/>
        </w:rPr>
        <w:t xml:space="preserve">Les pouvoirs publics qui allouent des aides de minimis ont l’obligation d’informer les entreprises bénéficiaires, du caractère de minimis des aides attribuées. </w:t>
      </w:r>
    </w:p>
    <w:p w14:paraId="425E7242" w14:textId="77777777" w:rsidR="003356C9" w:rsidRPr="00EB7FAF" w:rsidRDefault="003356C9" w:rsidP="003356C9">
      <w:pPr>
        <w:autoSpaceDE w:val="0"/>
        <w:autoSpaceDN w:val="0"/>
        <w:adjustRightInd w:val="0"/>
        <w:jc w:val="both"/>
        <w:rPr>
          <w:rFonts w:ascii="Century Gothic" w:hAnsi="Century Gothic" w:cs="TTE2289A28t00"/>
          <w:i/>
          <w:sz w:val="16"/>
          <w:szCs w:val="16"/>
        </w:rPr>
      </w:pPr>
    </w:p>
    <w:p w14:paraId="3C522A4A" w14:textId="77777777" w:rsidR="003356C9" w:rsidRPr="00EB7FAF" w:rsidRDefault="003356C9" w:rsidP="003356C9">
      <w:pPr>
        <w:autoSpaceDE w:val="0"/>
        <w:autoSpaceDN w:val="0"/>
        <w:adjustRightInd w:val="0"/>
        <w:jc w:val="both"/>
        <w:rPr>
          <w:rFonts w:ascii="Century Gothic" w:eastAsiaTheme="minorHAnsi" w:hAnsi="Century Gothic" w:cs="TTE2289A28t00"/>
          <w:i/>
          <w:sz w:val="16"/>
          <w:szCs w:val="16"/>
          <w:lang w:eastAsia="en-US"/>
        </w:rPr>
      </w:pPr>
      <w:r w:rsidRPr="00EB7FAF">
        <w:rPr>
          <w:rFonts w:ascii="Century Gothic" w:hAnsi="Century Gothic" w:cs="TTE2289A28t00"/>
          <w:i/>
          <w:sz w:val="16"/>
          <w:szCs w:val="16"/>
        </w:rPr>
        <w:t>La déclaration ci-dessous est à remplir sur la base de « l’entreprise unique »</w:t>
      </w:r>
      <w:r w:rsidRPr="00EB7FAF">
        <w:rPr>
          <w:rStyle w:val="Appelnotedebasdep"/>
          <w:rFonts w:ascii="Century Gothic" w:hAnsi="Century Gothic" w:cs="TTE2289A28t00"/>
          <w:i/>
          <w:sz w:val="16"/>
          <w:szCs w:val="16"/>
        </w:rPr>
        <w:footnoteReference w:id="1"/>
      </w:r>
      <w:r w:rsidRPr="00EB7FAF">
        <w:rPr>
          <w:rFonts w:ascii="Century Gothic" w:hAnsi="Century Gothic" w:cs="TTE2289A28t00"/>
          <w:i/>
          <w:sz w:val="16"/>
          <w:szCs w:val="16"/>
        </w:rPr>
        <w:t>, à savoir en prenant en compte les données</w:t>
      </w:r>
      <w:r w:rsidRPr="00EB7FAF">
        <w:rPr>
          <w:rFonts w:ascii="Century Gothic" w:eastAsiaTheme="minorHAnsi" w:hAnsi="Century Gothic" w:cs="TTE2289A28t00"/>
          <w:i/>
          <w:sz w:val="16"/>
          <w:szCs w:val="16"/>
          <w:lang w:eastAsia="en-US"/>
        </w:rPr>
        <w:t xml:space="preserve"> de</w:t>
      </w:r>
      <w:r w:rsidRPr="00EB7FAF">
        <w:rPr>
          <w:rFonts w:ascii="Century Gothic" w:hAnsi="Century Gothic" w:cs="TTE2289A28t00"/>
          <w:i/>
          <w:sz w:val="16"/>
          <w:szCs w:val="16"/>
        </w:rPr>
        <w:t xml:space="preserve"> votre </w:t>
      </w:r>
      <w:r w:rsidRPr="00EB7FAF">
        <w:rPr>
          <w:rFonts w:ascii="Century Gothic" w:eastAsiaTheme="minorHAnsi" w:hAnsi="Century Gothic" w:cs="TTE2289A28t00"/>
          <w:i/>
          <w:sz w:val="16"/>
          <w:szCs w:val="16"/>
          <w:lang w:eastAsia="en-US"/>
        </w:rPr>
        <w:t>entreprise</w:t>
      </w:r>
      <w:r w:rsidRPr="00EB7FAF">
        <w:rPr>
          <w:rStyle w:val="Appelnotedebasdep"/>
          <w:rFonts w:ascii="Century Gothic" w:hAnsi="Century Gothic" w:cs="TTE2289A28t00"/>
          <w:i/>
          <w:sz w:val="16"/>
          <w:szCs w:val="16"/>
        </w:rPr>
        <w:footnoteReference w:id="2"/>
      </w:r>
      <w:r w:rsidRPr="00EB7FAF">
        <w:rPr>
          <w:rFonts w:ascii="Century Gothic" w:eastAsiaTheme="minorHAnsi" w:hAnsi="Century Gothic" w:cs="TTE2289A28t00"/>
          <w:i/>
          <w:sz w:val="16"/>
          <w:szCs w:val="16"/>
          <w:lang w:eastAsia="en-US"/>
        </w:rPr>
        <w:t xml:space="preserve"> et </w:t>
      </w:r>
      <w:r w:rsidRPr="00EB7FAF">
        <w:rPr>
          <w:rFonts w:ascii="Century Gothic" w:hAnsi="Century Gothic" w:cs="TTE2289A28t00"/>
          <w:i/>
          <w:sz w:val="16"/>
          <w:szCs w:val="16"/>
        </w:rPr>
        <w:t>les</w:t>
      </w:r>
      <w:r w:rsidRPr="00EB7FAF">
        <w:rPr>
          <w:rFonts w:ascii="Century Gothic" w:eastAsiaTheme="minorHAnsi" w:hAnsi="Century Gothic" w:cs="TTE2289A28t00"/>
          <w:i/>
          <w:sz w:val="16"/>
          <w:szCs w:val="16"/>
          <w:lang w:eastAsia="en-US"/>
        </w:rPr>
        <w:t xml:space="preserve"> données des entreprises</w:t>
      </w:r>
      <w:r w:rsidRPr="00EB7FAF">
        <w:rPr>
          <w:rFonts w:ascii="Century Gothic" w:hAnsi="Century Gothic" w:cs="TTE2289A28t00"/>
          <w:i/>
          <w:sz w:val="16"/>
          <w:szCs w:val="16"/>
          <w:vertAlign w:val="superscript"/>
        </w:rPr>
        <w:t>2</w:t>
      </w:r>
      <w:r w:rsidRPr="00EB7FAF">
        <w:rPr>
          <w:rFonts w:ascii="Century Gothic" w:eastAsiaTheme="minorHAnsi" w:hAnsi="Century Gothic" w:cs="TTE2289A28t00"/>
          <w:i/>
          <w:sz w:val="16"/>
          <w:szCs w:val="16"/>
          <w:lang w:eastAsia="en-US"/>
        </w:rPr>
        <w:t xml:space="preserve"> qui entretiennent </w:t>
      </w:r>
      <w:r w:rsidRPr="00EB7FAF">
        <w:rPr>
          <w:rFonts w:ascii="Century Gothic" w:hAnsi="Century Gothic" w:cs="TTE2289A28t00"/>
          <w:i/>
          <w:sz w:val="16"/>
          <w:szCs w:val="16"/>
        </w:rPr>
        <w:t>avec vous</w:t>
      </w:r>
      <w:r w:rsidRPr="00EB7FAF">
        <w:rPr>
          <w:rFonts w:ascii="Century Gothic" w:eastAsiaTheme="minorHAnsi" w:hAnsi="Century Gothic" w:cs="TTE2289A28t00"/>
          <w:i/>
          <w:sz w:val="16"/>
          <w:szCs w:val="16"/>
          <w:lang w:eastAsia="en-US"/>
        </w:rPr>
        <w:t xml:space="preserve"> au moins d’un des quatre liens suivants :</w:t>
      </w:r>
    </w:p>
    <w:p w14:paraId="372D2A55" w14:textId="77777777" w:rsidR="003356C9" w:rsidRPr="00EB7FAF" w:rsidRDefault="003356C9" w:rsidP="003356C9">
      <w:pPr>
        <w:pStyle w:val="Paragraphedeliste"/>
        <w:numPr>
          <w:ilvl w:val="0"/>
          <w:numId w:val="1"/>
        </w:numPr>
        <w:autoSpaceDE w:val="0"/>
        <w:autoSpaceDN w:val="0"/>
        <w:adjustRightInd w:val="0"/>
        <w:ind w:left="284"/>
        <w:jc w:val="both"/>
        <w:rPr>
          <w:rFonts w:ascii="Century Gothic" w:eastAsiaTheme="minorHAnsi" w:hAnsi="Century Gothic" w:cs="TTE2289A28t00"/>
          <w:i/>
          <w:sz w:val="16"/>
          <w:szCs w:val="16"/>
          <w:lang w:eastAsia="en-US"/>
        </w:rPr>
      </w:pPr>
      <w:r w:rsidRPr="00EB7FAF">
        <w:rPr>
          <w:rFonts w:ascii="Century Gothic" w:eastAsiaTheme="minorHAnsi" w:hAnsi="Century Gothic" w:cs="TTE2289A28t00"/>
          <w:i/>
          <w:sz w:val="16"/>
          <w:szCs w:val="16"/>
          <w:lang w:eastAsia="en-US"/>
        </w:rPr>
        <w:t>une entreprise a la majorité des droits de vote des actionnaires ou asso</w:t>
      </w:r>
      <w:r w:rsidRPr="00EB7FAF">
        <w:rPr>
          <w:rFonts w:ascii="Century Gothic" w:hAnsi="Century Gothic" w:cs="TTE2289A28t00"/>
          <w:i/>
          <w:sz w:val="16"/>
          <w:szCs w:val="16"/>
        </w:rPr>
        <w:t xml:space="preserve">ciés d’une autre entreprise, </w:t>
      </w:r>
    </w:p>
    <w:p w14:paraId="5ABDC35D" w14:textId="77777777" w:rsidR="003356C9" w:rsidRPr="00EB7FAF" w:rsidRDefault="003356C9" w:rsidP="003356C9">
      <w:pPr>
        <w:pStyle w:val="Paragraphedeliste"/>
        <w:numPr>
          <w:ilvl w:val="0"/>
          <w:numId w:val="1"/>
        </w:numPr>
        <w:autoSpaceDE w:val="0"/>
        <w:autoSpaceDN w:val="0"/>
        <w:adjustRightInd w:val="0"/>
        <w:ind w:left="284"/>
        <w:jc w:val="both"/>
        <w:rPr>
          <w:rFonts w:ascii="Century Gothic" w:eastAsiaTheme="minorHAnsi" w:hAnsi="Century Gothic" w:cs="TTE2289A28t00"/>
          <w:i/>
          <w:sz w:val="16"/>
          <w:szCs w:val="16"/>
          <w:lang w:eastAsia="en-US"/>
        </w:rPr>
      </w:pPr>
      <w:r w:rsidRPr="00EB7FAF">
        <w:rPr>
          <w:rFonts w:ascii="Century Gothic" w:eastAsiaTheme="minorHAnsi" w:hAnsi="Century Gothic" w:cs="TTE2289A28t00"/>
          <w:i/>
          <w:sz w:val="16"/>
          <w:szCs w:val="16"/>
          <w:lang w:eastAsia="en-US"/>
        </w:rPr>
        <w:t>une entreprise a le droit de nommer ou de révoquer la majorité des membres de l’organe d’administration, de direction ou de surveillance d’une autre entreprise, ou</w:t>
      </w:r>
    </w:p>
    <w:p w14:paraId="3CFCA160" w14:textId="77777777" w:rsidR="003356C9" w:rsidRPr="00EB7FAF" w:rsidRDefault="003356C9" w:rsidP="003356C9">
      <w:pPr>
        <w:pStyle w:val="Paragraphedeliste"/>
        <w:numPr>
          <w:ilvl w:val="0"/>
          <w:numId w:val="1"/>
        </w:numPr>
        <w:autoSpaceDE w:val="0"/>
        <w:autoSpaceDN w:val="0"/>
        <w:adjustRightInd w:val="0"/>
        <w:ind w:left="284"/>
        <w:jc w:val="both"/>
        <w:rPr>
          <w:rFonts w:ascii="Century Gothic" w:eastAsiaTheme="minorHAnsi" w:hAnsi="Century Gothic" w:cs="TTE2289A28t00"/>
          <w:i/>
          <w:sz w:val="16"/>
          <w:szCs w:val="16"/>
          <w:lang w:eastAsia="en-US"/>
        </w:rPr>
      </w:pPr>
      <w:r w:rsidRPr="00EB7FAF">
        <w:rPr>
          <w:rFonts w:ascii="Century Gothic" w:eastAsiaTheme="minorHAnsi" w:hAnsi="Century Gothic" w:cs="TTE2289A28t00"/>
          <w:i/>
          <w:sz w:val="16"/>
          <w:szCs w:val="16"/>
          <w:lang w:eastAsia="en-US"/>
        </w:rPr>
        <w:t>une entreprise a le droit d’exercer une influence dominante sur une autre entreprise en vertu d’un contrat conclu  avec celle-ci ou en vertu d’une cl</w:t>
      </w:r>
      <w:r w:rsidRPr="00EB7FAF">
        <w:rPr>
          <w:rFonts w:ascii="Century Gothic" w:hAnsi="Century Gothic" w:cs="TTE2289A28t00"/>
          <w:i/>
          <w:sz w:val="16"/>
          <w:szCs w:val="16"/>
        </w:rPr>
        <w:t xml:space="preserve">ause des statuts de celle-ci, </w:t>
      </w:r>
    </w:p>
    <w:p w14:paraId="42C7AA81" w14:textId="77777777" w:rsidR="003356C9" w:rsidRPr="00EB7FAF" w:rsidRDefault="003356C9" w:rsidP="003356C9">
      <w:pPr>
        <w:pStyle w:val="Paragraphedeliste"/>
        <w:numPr>
          <w:ilvl w:val="0"/>
          <w:numId w:val="1"/>
        </w:numPr>
        <w:autoSpaceDE w:val="0"/>
        <w:autoSpaceDN w:val="0"/>
        <w:adjustRightInd w:val="0"/>
        <w:ind w:left="284"/>
        <w:jc w:val="both"/>
        <w:rPr>
          <w:rFonts w:ascii="Century Gothic" w:eastAsiaTheme="minorHAnsi" w:hAnsi="Century Gothic" w:cs="TTE2289A28t00"/>
          <w:i/>
          <w:sz w:val="16"/>
          <w:szCs w:val="16"/>
          <w:lang w:eastAsia="en-US"/>
        </w:rPr>
      </w:pPr>
      <w:r w:rsidRPr="00EB7FAF">
        <w:rPr>
          <w:rFonts w:ascii="Century Gothic" w:eastAsiaTheme="minorHAnsi" w:hAnsi="Century Gothic" w:cs="TTE2289A28t00"/>
          <w:i/>
          <w:sz w:val="16"/>
          <w:szCs w:val="16"/>
          <w:lang w:eastAsia="en-US"/>
        </w:rPr>
        <w:t>une entreprise actionnaire ou associée d’une autre entreprise contrôle seule, en vertu d’un accord conclu avec d’autres actionnaires ou associés de cette entreprise, la majorité des droits de vote des actionnaires ou associés de celle-ci.</w:t>
      </w:r>
    </w:p>
    <w:p w14:paraId="00E4ED69" w14:textId="77777777" w:rsidR="003356C9" w:rsidRPr="00DF0250" w:rsidRDefault="003356C9" w:rsidP="003356C9">
      <w:pPr>
        <w:autoSpaceDE w:val="0"/>
        <w:autoSpaceDN w:val="0"/>
        <w:adjustRightInd w:val="0"/>
        <w:jc w:val="both"/>
        <w:rPr>
          <w:rFonts w:ascii="Century Gothic" w:hAnsi="Century Gothic" w:cs="TTE2289A28t00"/>
          <w:i/>
          <w:sz w:val="18"/>
          <w:szCs w:val="18"/>
        </w:rPr>
      </w:pPr>
    </w:p>
    <w:p w14:paraId="697480C0" w14:textId="77777777" w:rsidR="003356C9" w:rsidRPr="00071640" w:rsidRDefault="003356C9" w:rsidP="003356C9">
      <w:pPr>
        <w:autoSpaceDE w:val="0"/>
        <w:autoSpaceDN w:val="0"/>
        <w:adjustRightInd w:val="0"/>
        <w:rPr>
          <w:rFonts w:ascii="Century Gothic" w:hAnsi="Century Gothic" w:cs="Arial"/>
          <w:color w:val="000000"/>
          <w:sz w:val="20"/>
          <w:szCs w:val="20"/>
        </w:rPr>
      </w:pPr>
      <w:r w:rsidRPr="00071640">
        <w:rPr>
          <w:rFonts w:ascii="Century Gothic" w:hAnsi="Century Gothic" w:cs="Arial"/>
          <w:color w:val="000000"/>
          <w:sz w:val="20"/>
          <w:szCs w:val="20"/>
        </w:rPr>
        <w:t>Madame ou Monsieur</w:t>
      </w:r>
      <w:r>
        <w:rPr>
          <w:rFonts w:ascii="Century Gothic" w:hAnsi="Century Gothic" w:cs="Arial"/>
          <w:color w:val="000000"/>
          <w:sz w:val="20"/>
          <w:szCs w:val="20"/>
        </w:rPr>
        <w:t> :</w:t>
      </w:r>
      <w:sdt>
        <w:sdtPr>
          <w:rPr>
            <w:rFonts w:ascii="Century Gothic" w:hAnsi="Century Gothic" w:cs="Arial"/>
            <w:color w:val="000000"/>
            <w:sz w:val="20"/>
            <w:szCs w:val="20"/>
          </w:rPr>
          <w:id w:val="1845433980"/>
          <w:placeholder>
            <w:docPart w:val="0BDF72A117D3479DA57A3CEBD6126DE7"/>
          </w:placeholder>
          <w:showingPlcHdr/>
          <w:text/>
        </w:sdtPr>
        <w:sdtEndPr/>
        <w:sdtContent>
          <w:permStart w:id="529155163" w:edGrp="everyone"/>
          <w:r>
            <w:rPr>
              <w:rStyle w:val="Textedelespacerserv"/>
            </w:rPr>
            <w:t xml:space="preserve"> ……………………………………………………………………………………..</w:t>
          </w:r>
          <w:r w:rsidRPr="00087F0B">
            <w:rPr>
              <w:rStyle w:val="Textedelespacerserv"/>
            </w:rPr>
            <w:t>.</w:t>
          </w:r>
          <w:permEnd w:id="529155163"/>
        </w:sdtContent>
      </w:sdt>
    </w:p>
    <w:p w14:paraId="357C3B04" w14:textId="77777777" w:rsidR="003356C9" w:rsidRPr="00071640" w:rsidRDefault="003356C9" w:rsidP="003356C9">
      <w:pPr>
        <w:autoSpaceDE w:val="0"/>
        <w:autoSpaceDN w:val="0"/>
        <w:adjustRightInd w:val="0"/>
        <w:rPr>
          <w:rFonts w:ascii="Century Gothic" w:hAnsi="Century Gothic" w:cs="Arial"/>
          <w:color w:val="000000"/>
          <w:sz w:val="12"/>
          <w:szCs w:val="12"/>
        </w:rPr>
      </w:pPr>
    </w:p>
    <w:p w14:paraId="79F0D1A8" w14:textId="77777777" w:rsidR="003356C9" w:rsidRPr="00071640" w:rsidRDefault="003356C9" w:rsidP="003356C9">
      <w:pPr>
        <w:autoSpaceDE w:val="0"/>
        <w:autoSpaceDN w:val="0"/>
        <w:adjustRightInd w:val="0"/>
        <w:rPr>
          <w:rFonts w:ascii="Century Gothic" w:hAnsi="Century Gothic" w:cs="Arial"/>
          <w:color w:val="000000"/>
          <w:sz w:val="20"/>
          <w:szCs w:val="20"/>
        </w:rPr>
      </w:pPr>
      <w:proofErr w:type="gramStart"/>
      <w:r>
        <w:rPr>
          <w:rFonts w:ascii="Century Gothic" w:hAnsi="Century Gothic" w:cs="Arial"/>
          <w:color w:val="000000"/>
          <w:sz w:val="20"/>
          <w:szCs w:val="20"/>
        </w:rPr>
        <w:t>agissant</w:t>
      </w:r>
      <w:proofErr w:type="gramEnd"/>
      <w:r>
        <w:rPr>
          <w:rFonts w:ascii="Century Gothic" w:hAnsi="Century Gothic" w:cs="Arial"/>
          <w:color w:val="000000"/>
          <w:sz w:val="20"/>
          <w:szCs w:val="20"/>
        </w:rPr>
        <w:t xml:space="preserve"> en qualité de :</w:t>
      </w:r>
      <w:sdt>
        <w:sdtPr>
          <w:rPr>
            <w:rFonts w:ascii="Century Gothic" w:hAnsi="Century Gothic" w:cs="Arial"/>
            <w:color w:val="000000"/>
            <w:sz w:val="20"/>
            <w:szCs w:val="20"/>
          </w:rPr>
          <w:id w:val="-254203615"/>
          <w:placeholder>
            <w:docPart w:val="0434FD3E40C04BCBB24D56C22738C491"/>
          </w:placeholder>
          <w:showingPlcHdr/>
          <w:text/>
        </w:sdtPr>
        <w:sdtEndPr/>
        <w:sdtContent>
          <w:permStart w:id="276630098" w:edGrp="everyone"/>
          <w:r>
            <w:rPr>
              <w:rFonts w:ascii="Century Gothic" w:hAnsi="Century Gothic" w:cs="Arial"/>
              <w:color w:val="000000"/>
              <w:sz w:val="20"/>
              <w:szCs w:val="20"/>
            </w:rPr>
            <w:t>…………………………………………………  ………………………………………….</w:t>
          </w:r>
          <w:r>
            <w:rPr>
              <w:rStyle w:val="Textedelespacerserv"/>
            </w:rPr>
            <w:t xml:space="preserve"> </w:t>
          </w:r>
          <w:r w:rsidRPr="00087F0B">
            <w:rPr>
              <w:rStyle w:val="Textedelespacerserv"/>
            </w:rPr>
            <w:t>.</w:t>
          </w:r>
          <w:permEnd w:id="276630098"/>
        </w:sdtContent>
      </w:sdt>
    </w:p>
    <w:p w14:paraId="26A805A1" w14:textId="77777777" w:rsidR="003356C9" w:rsidRPr="00071640" w:rsidRDefault="003356C9" w:rsidP="003356C9">
      <w:pPr>
        <w:autoSpaceDE w:val="0"/>
        <w:autoSpaceDN w:val="0"/>
        <w:adjustRightInd w:val="0"/>
        <w:rPr>
          <w:rFonts w:ascii="Century Gothic" w:hAnsi="Century Gothic" w:cs="Arial"/>
          <w:color w:val="000000"/>
          <w:sz w:val="12"/>
          <w:szCs w:val="12"/>
        </w:rPr>
      </w:pPr>
    </w:p>
    <w:p w14:paraId="16ECC509" w14:textId="77777777" w:rsidR="003356C9" w:rsidRPr="00071640" w:rsidRDefault="003356C9" w:rsidP="003356C9">
      <w:pPr>
        <w:autoSpaceDE w:val="0"/>
        <w:autoSpaceDN w:val="0"/>
        <w:adjustRightInd w:val="0"/>
        <w:jc w:val="both"/>
        <w:rPr>
          <w:rFonts w:ascii="Century Gothic" w:hAnsi="Century Gothic" w:cs="Arial"/>
          <w:color w:val="000000"/>
          <w:sz w:val="20"/>
          <w:szCs w:val="20"/>
        </w:rPr>
      </w:pPr>
      <w:proofErr w:type="gramStart"/>
      <w:r w:rsidRPr="00071640">
        <w:rPr>
          <w:rFonts w:ascii="Century Gothic" w:hAnsi="Century Gothic" w:cs="Arial"/>
          <w:color w:val="000000"/>
          <w:sz w:val="20"/>
          <w:szCs w:val="20"/>
        </w:rPr>
        <w:t>déclare</w:t>
      </w:r>
      <w:proofErr w:type="gramEnd"/>
      <w:r w:rsidRPr="00071640">
        <w:rPr>
          <w:rFonts w:ascii="Century Gothic" w:hAnsi="Century Gothic" w:cs="Arial"/>
          <w:color w:val="000000"/>
          <w:sz w:val="20"/>
          <w:szCs w:val="20"/>
        </w:rPr>
        <w:t xml:space="preserve"> sur l'honneur selon le détail ci-après : (</w:t>
      </w:r>
      <w:r w:rsidRPr="00071640">
        <w:rPr>
          <w:rFonts w:ascii="Century Gothic" w:hAnsi="Century Gothic" w:cs="Arial"/>
          <w:color w:val="000000"/>
          <w:sz w:val="20"/>
          <w:szCs w:val="20"/>
          <w:u w:val="single"/>
        </w:rPr>
        <w:t>le non</w:t>
      </w:r>
      <w:r>
        <w:rPr>
          <w:rFonts w:ascii="Century Gothic" w:hAnsi="Century Gothic" w:cs="Arial"/>
          <w:color w:val="000000"/>
          <w:sz w:val="20"/>
          <w:szCs w:val="20"/>
          <w:u w:val="single"/>
        </w:rPr>
        <w:t>-</w:t>
      </w:r>
      <w:r w:rsidRPr="00071640">
        <w:rPr>
          <w:rFonts w:ascii="Century Gothic" w:hAnsi="Century Gothic" w:cs="Arial"/>
          <w:color w:val="000000"/>
          <w:sz w:val="20"/>
          <w:szCs w:val="20"/>
          <w:u w:val="single"/>
        </w:rPr>
        <w:t>remplissage induit un traitement différent de votre demande</w:t>
      </w:r>
      <w:r w:rsidRPr="00071640">
        <w:rPr>
          <w:rFonts w:ascii="Century Gothic" w:hAnsi="Century Gothic" w:cs="Arial"/>
          <w:color w:val="000000"/>
          <w:sz w:val="20"/>
          <w:szCs w:val="20"/>
        </w:rPr>
        <w:t>, avec des implications sur votre aide).</w:t>
      </w:r>
    </w:p>
    <w:p w14:paraId="144FB20E" w14:textId="77777777" w:rsidR="003356C9" w:rsidRPr="00071640" w:rsidRDefault="003356C9" w:rsidP="003356C9">
      <w:pPr>
        <w:autoSpaceDE w:val="0"/>
        <w:autoSpaceDN w:val="0"/>
        <w:adjustRightInd w:val="0"/>
        <w:jc w:val="both"/>
        <w:rPr>
          <w:rFonts w:ascii="Century Gothic" w:hAnsi="Century Gothic" w:cs="Arial"/>
          <w:b/>
          <w:color w:val="000000"/>
          <w:sz w:val="12"/>
          <w:szCs w:val="12"/>
        </w:rPr>
      </w:pPr>
    </w:p>
    <w:permStart w:id="953169344" w:edGrp="everyone"/>
    <w:p w14:paraId="506E7703" w14:textId="15608D20" w:rsidR="003356C9" w:rsidRPr="00071640" w:rsidRDefault="00AB202E" w:rsidP="003356C9">
      <w:pPr>
        <w:ind w:left="349"/>
        <w:jc w:val="both"/>
        <w:rPr>
          <w:rFonts w:ascii="Century Gothic" w:hAnsi="Century Gothic" w:cs="Arial"/>
          <w:bCs/>
          <w:color w:val="000000"/>
          <w:sz w:val="20"/>
          <w:szCs w:val="20"/>
        </w:rPr>
      </w:pPr>
      <w:sdt>
        <w:sdtPr>
          <w:rPr>
            <w:rFonts w:ascii="MS Gothic" w:eastAsia="MS Gothic" w:hAnsi="MS Gothic" w:cs="Arial"/>
            <w:sz w:val="20"/>
            <w:szCs w:val="20"/>
          </w:rPr>
          <w:id w:val="501469481"/>
          <w14:checkbox>
            <w14:checked w14:val="0"/>
            <w14:checkedState w14:val="2612" w14:font="MS Gothic"/>
            <w14:uncheckedState w14:val="2610" w14:font="MS Gothic"/>
          </w14:checkbox>
        </w:sdtPr>
        <w:sdtEndPr/>
        <w:sdtContent>
          <w:r w:rsidR="00DE598C">
            <w:rPr>
              <w:rFonts w:ascii="MS Gothic" w:eastAsia="MS Gothic" w:hAnsi="MS Gothic" w:cs="Arial" w:hint="eastAsia"/>
              <w:sz w:val="20"/>
              <w:szCs w:val="20"/>
            </w:rPr>
            <w:t>☐</w:t>
          </w:r>
        </w:sdtContent>
      </w:sdt>
      <w:permEnd w:id="953169344"/>
      <w:r w:rsidR="003356C9">
        <w:rPr>
          <w:rFonts w:ascii="Century Gothic" w:hAnsi="Century Gothic" w:cs="Arial"/>
          <w:b/>
          <w:bCs/>
          <w:color w:val="000000"/>
          <w:sz w:val="20"/>
          <w:szCs w:val="20"/>
        </w:rPr>
        <w:t xml:space="preserve"> </w:t>
      </w:r>
      <w:r w:rsidR="00353775">
        <w:rPr>
          <w:rFonts w:ascii="Century Gothic" w:hAnsi="Century Gothic" w:cs="Arial"/>
          <w:b/>
          <w:bCs/>
          <w:color w:val="000000"/>
          <w:sz w:val="20"/>
          <w:szCs w:val="20"/>
        </w:rPr>
        <w:t xml:space="preserve"> </w:t>
      </w:r>
      <w:proofErr w:type="gramStart"/>
      <w:r w:rsidR="00C354E6">
        <w:rPr>
          <w:rFonts w:ascii="Century Gothic" w:hAnsi="Century Gothic" w:cs="Arial"/>
          <w:b/>
          <w:bCs/>
          <w:color w:val="000000"/>
          <w:sz w:val="20"/>
          <w:szCs w:val="20"/>
        </w:rPr>
        <w:t>ne</w:t>
      </w:r>
      <w:proofErr w:type="gramEnd"/>
      <w:r w:rsidR="00C354E6">
        <w:rPr>
          <w:rFonts w:ascii="Century Gothic" w:hAnsi="Century Gothic" w:cs="Arial"/>
          <w:b/>
          <w:bCs/>
          <w:color w:val="000000"/>
          <w:sz w:val="20"/>
          <w:szCs w:val="20"/>
        </w:rPr>
        <w:t xml:space="preserve"> pas avoir fait l’objet d’une décision d’aide</w:t>
      </w:r>
      <w:r w:rsidR="00296153" w:rsidRPr="00296153">
        <w:rPr>
          <w:rFonts w:ascii="Century Gothic" w:hAnsi="Century Gothic" w:cs="Arial"/>
          <w:b/>
          <w:bCs/>
          <w:color w:val="000000"/>
          <w:sz w:val="20"/>
          <w:szCs w:val="20"/>
        </w:rPr>
        <w:t xml:space="preserve"> au titre du règlement De Minimis</w:t>
      </w:r>
      <w:r w:rsidR="00296153">
        <w:rPr>
          <w:rFonts w:ascii="Century Gothic" w:hAnsi="Century Gothic" w:cs="Arial"/>
          <w:b/>
          <w:bCs/>
          <w:i/>
          <w:color w:val="000000"/>
          <w:sz w:val="20"/>
          <w:szCs w:val="20"/>
        </w:rPr>
        <w:t xml:space="preserve"> </w:t>
      </w:r>
      <w:r w:rsidR="003356C9" w:rsidRPr="00071640">
        <w:rPr>
          <w:rFonts w:ascii="Century Gothic" w:hAnsi="Century Gothic" w:cs="Arial"/>
          <w:bCs/>
          <w:color w:val="000000"/>
          <w:sz w:val="20"/>
          <w:szCs w:val="20"/>
        </w:rPr>
        <w:t>durant les trois derni</w:t>
      </w:r>
      <w:r w:rsidR="007A55BD">
        <w:rPr>
          <w:rFonts w:ascii="Century Gothic" w:hAnsi="Century Gothic" w:cs="Arial"/>
          <w:bCs/>
          <w:color w:val="000000"/>
          <w:sz w:val="20"/>
          <w:szCs w:val="20"/>
        </w:rPr>
        <w:t>ères</w:t>
      </w:r>
      <w:r w:rsidR="00296153">
        <w:rPr>
          <w:rFonts w:ascii="Century Gothic" w:hAnsi="Century Gothic" w:cs="Arial"/>
          <w:bCs/>
          <w:color w:val="000000"/>
          <w:sz w:val="20"/>
          <w:szCs w:val="20"/>
        </w:rPr>
        <w:t xml:space="preserve"> année</w:t>
      </w:r>
      <w:r w:rsidR="003356C9" w:rsidRPr="00071640">
        <w:rPr>
          <w:rFonts w:ascii="Century Gothic" w:hAnsi="Century Gothic" w:cs="Arial"/>
          <w:bCs/>
          <w:color w:val="000000"/>
          <w:sz w:val="20"/>
          <w:szCs w:val="20"/>
        </w:rPr>
        <w:t>s</w:t>
      </w:r>
      <w:r w:rsidR="00C354E6">
        <w:rPr>
          <w:rStyle w:val="Appelnotedebasdep"/>
          <w:rFonts w:ascii="Century Gothic" w:hAnsi="Century Gothic" w:cs="Arial"/>
          <w:bCs/>
          <w:color w:val="000000"/>
          <w:sz w:val="20"/>
          <w:szCs w:val="20"/>
        </w:rPr>
        <w:footnoteReference w:id="3"/>
      </w:r>
      <w:r w:rsidR="003356C9" w:rsidRPr="00071640">
        <w:rPr>
          <w:rFonts w:ascii="Century Gothic" w:hAnsi="Century Gothic" w:cs="Arial"/>
          <w:bCs/>
          <w:color w:val="000000"/>
          <w:sz w:val="20"/>
          <w:szCs w:val="20"/>
        </w:rPr>
        <w:t>,</w:t>
      </w:r>
    </w:p>
    <w:permStart w:id="1096307361" w:edGrp="everyone"/>
    <w:p w14:paraId="652E6F47" w14:textId="460F00D9" w:rsidR="003356C9" w:rsidRDefault="00AB202E" w:rsidP="003356C9">
      <w:pPr>
        <w:ind w:left="349"/>
        <w:jc w:val="both"/>
        <w:rPr>
          <w:rFonts w:ascii="Century Gothic" w:hAnsi="Century Gothic" w:cs="Arial"/>
          <w:bCs/>
          <w:color w:val="000000"/>
          <w:sz w:val="20"/>
          <w:szCs w:val="20"/>
        </w:rPr>
      </w:pPr>
      <w:sdt>
        <w:sdtPr>
          <w:rPr>
            <w:rFonts w:ascii="MS Gothic" w:eastAsia="MS Gothic" w:hAnsi="MS Gothic" w:cs="Arial"/>
            <w:sz w:val="20"/>
            <w:szCs w:val="20"/>
          </w:rPr>
          <w:id w:val="-1112664039"/>
          <w14:checkbox>
            <w14:checked w14:val="0"/>
            <w14:checkedState w14:val="2612" w14:font="MS Gothic"/>
            <w14:uncheckedState w14:val="2610" w14:font="MS Gothic"/>
          </w14:checkbox>
        </w:sdtPr>
        <w:sdtEndPr/>
        <w:sdtContent>
          <w:r w:rsidR="00DE598C">
            <w:rPr>
              <w:rFonts w:ascii="MS Gothic" w:eastAsia="MS Gothic" w:hAnsi="MS Gothic" w:cs="Arial" w:hint="eastAsia"/>
              <w:sz w:val="20"/>
              <w:szCs w:val="20"/>
            </w:rPr>
            <w:t>☐</w:t>
          </w:r>
        </w:sdtContent>
      </w:sdt>
      <w:permEnd w:id="1096307361"/>
      <w:r w:rsidR="00296153">
        <w:rPr>
          <w:rFonts w:ascii="Century Gothic" w:hAnsi="Century Gothic" w:cs="Arial"/>
          <w:b/>
          <w:bCs/>
          <w:color w:val="000000"/>
          <w:sz w:val="20"/>
          <w:szCs w:val="20"/>
        </w:rPr>
        <w:t xml:space="preserve"> </w:t>
      </w:r>
      <w:proofErr w:type="gramStart"/>
      <w:r w:rsidR="00296153" w:rsidRPr="00296153">
        <w:rPr>
          <w:rFonts w:ascii="Century Gothic" w:hAnsi="Century Gothic" w:cs="Arial"/>
          <w:b/>
          <w:bCs/>
          <w:color w:val="000000"/>
          <w:sz w:val="20"/>
          <w:szCs w:val="20"/>
        </w:rPr>
        <w:t>a</w:t>
      </w:r>
      <w:r w:rsidR="003356C9" w:rsidRPr="00296153">
        <w:rPr>
          <w:rFonts w:ascii="Century Gothic" w:hAnsi="Century Gothic" w:cs="Arial"/>
          <w:b/>
          <w:bCs/>
          <w:color w:val="000000"/>
          <w:sz w:val="20"/>
          <w:szCs w:val="20"/>
        </w:rPr>
        <w:t>voir</w:t>
      </w:r>
      <w:proofErr w:type="gramEnd"/>
      <w:r w:rsidR="003356C9" w:rsidRPr="00296153">
        <w:rPr>
          <w:rFonts w:ascii="Century Gothic" w:hAnsi="Century Gothic" w:cs="Arial"/>
          <w:b/>
          <w:bCs/>
          <w:color w:val="000000"/>
          <w:sz w:val="20"/>
          <w:szCs w:val="20"/>
        </w:rPr>
        <w:t xml:space="preserve"> fait au moins une demande d’aide </w:t>
      </w:r>
      <w:r w:rsidR="00296153" w:rsidRPr="00296153">
        <w:rPr>
          <w:rFonts w:ascii="Century Gothic" w:hAnsi="Century Gothic" w:cs="Arial"/>
          <w:b/>
          <w:bCs/>
          <w:color w:val="000000"/>
          <w:sz w:val="20"/>
          <w:szCs w:val="20"/>
        </w:rPr>
        <w:t>au titre du règlement De Minimis</w:t>
      </w:r>
      <w:r w:rsidR="003356C9" w:rsidRPr="00296153">
        <w:rPr>
          <w:rFonts w:ascii="Century Gothic" w:hAnsi="Century Gothic" w:cs="Arial"/>
          <w:bCs/>
          <w:color w:val="000000"/>
          <w:sz w:val="20"/>
          <w:szCs w:val="20"/>
        </w:rPr>
        <w:t>,</w:t>
      </w:r>
      <w:r w:rsidR="003356C9" w:rsidRPr="00071640">
        <w:rPr>
          <w:rFonts w:ascii="Century Gothic" w:hAnsi="Century Gothic" w:cs="Arial"/>
          <w:bCs/>
          <w:color w:val="000000"/>
          <w:sz w:val="20"/>
          <w:szCs w:val="20"/>
        </w:rPr>
        <w:t xml:space="preserve"> durant les trois derni</w:t>
      </w:r>
      <w:r w:rsidR="00296153">
        <w:rPr>
          <w:rFonts w:ascii="Century Gothic" w:hAnsi="Century Gothic" w:cs="Arial"/>
          <w:bCs/>
          <w:color w:val="000000"/>
          <w:sz w:val="20"/>
          <w:szCs w:val="20"/>
        </w:rPr>
        <w:t xml:space="preserve">ères années </w:t>
      </w:r>
      <w:r w:rsidR="003356C9" w:rsidRPr="00071640">
        <w:rPr>
          <w:rFonts w:ascii="Century Gothic" w:hAnsi="Century Gothic" w:cs="Arial"/>
          <w:bCs/>
          <w:color w:val="000000"/>
          <w:sz w:val="20"/>
          <w:szCs w:val="20"/>
        </w:rPr>
        <w:t>(</w:t>
      </w:r>
      <w:r w:rsidR="003356C9">
        <w:rPr>
          <w:rFonts w:ascii="Century Gothic" w:hAnsi="Century Gothic" w:cs="Arial"/>
          <w:bCs/>
          <w:color w:val="000000"/>
          <w:sz w:val="20"/>
          <w:szCs w:val="20"/>
        </w:rPr>
        <w:t xml:space="preserve">dans ce cas, </w:t>
      </w:r>
      <w:r w:rsidR="003356C9" w:rsidRPr="00071640">
        <w:rPr>
          <w:rFonts w:ascii="Century Gothic" w:hAnsi="Century Gothic" w:cs="Arial"/>
          <w:bCs/>
          <w:color w:val="000000"/>
          <w:sz w:val="20"/>
          <w:szCs w:val="20"/>
        </w:rPr>
        <w:t>remplir le tableau ci-dessous)</w:t>
      </w:r>
    </w:p>
    <w:p w14:paraId="416FEDA1" w14:textId="77777777" w:rsidR="003356C9" w:rsidRDefault="003356C9" w:rsidP="003356C9">
      <w:pPr>
        <w:ind w:left="349"/>
        <w:jc w:val="both"/>
        <w:rPr>
          <w:rFonts w:ascii="Century Gothic" w:hAnsi="Century Gothic" w:cs="Arial"/>
          <w:bCs/>
          <w:color w:val="000000"/>
          <w:sz w:val="20"/>
          <w:szCs w:val="20"/>
        </w:rPr>
      </w:pPr>
    </w:p>
    <w:tbl>
      <w:tblPr>
        <w:tblStyle w:val="Grilledutableau"/>
        <w:tblW w:w="5000" w:type="pct"/>
        <w:tblLook w:val="04A0" w:firstRow="1" w:lastRow="0" w:firstColumn="1" w:lastColumn="0" w:noHBand="0" w:noVBand="1"/>
      </w:tblPr>
      <w:tblGrid>
        <w:gridCol w:w="1562"/>
        <w:gridCol w:w="1558"/>
        <w:gridCol w:w="1562"/>
        <w:gridCol w:w="398"/>
        <w:gridCol w:w="1164"/>
        <w:gridCol w:w="1558"/>
        <w:gridCol w:w="1364"/>
        <w:gridCol w:w="1262"/>
      </w:tblGrid>
      <w:tr w:rsidR="003356C9" w:rsidRPr="00DF0250" w14:paraId="2020F7D9" w14:textId="77777777" w:rsidTr="00950AAD">
        <w:tc>
          <w:tcPr>
            <w:tcW w:w="749" w:type="pct"/>
          </w:tcPr>
          <w:p w14:paraId="7DFC1679" w14:textId="77777777" w:rsidR="003356C9" w:rsidRPr="00DF0250" w:rsidRDefault="003356C9" w:rsidP="00950AAD">
            <w:pPr>
              <w:jc w:val="center"/>
              <w:rPr>
                <w:rFonts w:ascii="Century Gothic" w:hAnsi="Century Gothic" w:cs="Arial"/>
                <w:b/>
                <w:bCs/>
                <w:color w:val="000000"/>
                <w:sz w:val="18"/>
                <w:szCs w:val="18"/>
                <w:vertAlign w:val="superscript"/>
              </w:rPr>
            </w:pPr>
            <w:r w:rsidRPr="00DF0250">
              <w:rPr>
                <w:rFonts w:ascii="Century Gothic" w:hAnsi="Century Gothic" w:cs="Arial"/>
                <w:b/>
                <w:bCs/>
                <w:color w:val="000000"/>
                <w:sz w:val="18"/>
                <w:szCs w:val="18"/>
              </w:rPr>
              <w:t xml:space="preserve">Date de </w:t>
            </w:r>
            <w:r w:rsidRPr="00DF0250">
              <w:rPr>
                <w:rFonts w:ascii="Century Gothic" w:hAnsi="Century Gothic" w:cs="Arial"/>
                <w:b/>
                <w:bCs/>
                <w:color w:val="000000"/>
                <w:sz w:val="18"/>
                <w:szCs w:val="18"/>
                <w:u w:val="single"/>
              </w:rPr>
              <w:t>demande</w:t>
            </w:r>
            <w:r w:rsidRPr="00DF0250">
              <w:rPr>
                <w:rStyle w:val="Appelnotedebasdep"/>
                <w:rFonts w:ascii="Century Gothic" w:hAnsi="Century Gothic" w:cs="Arial"/>
                <w:b/>
                <w:bCs/>
                <w:i/>
                <w:color w:val="000000"/>
                <w:sz w:val="18"/>
                <w:szCs w:val="18"/>
              </w:rPr>
              <w:footnoteReference w:id="4"/>
            </w:r>
            <w:r w:rsidRPr="00DF0250">
              <w:rPr>
                <w:rFonts w:ascii="Century Gothic" w:hAnsi="Century Gothic" w:cs="Arial"/>
                <w:b/>
                <w:bCs/>
                <w:color w:val="000000"/>
                <w:sz w:val="18"/>
                <w:szCs w:val="18"/>
              </w:rPr>
              <w:t xml:space="preserve"> de l’aide de </w:t>
            </w:r>
            <w:r w:rsidRPr="00DF0250">
              <w:rPr>
                <w:rFonts w:ascii="Century Gothic" w:hAnsi="Century Gothic" w:cs="Arial"/>
                <w:b/>
                <w:bCs/>
                <w:i/>
                <w:color w:val="000000"/>
                <w:sz w:val="18"/>
                <w:szCs w:val="18"/>
              </w:rPr>
              <w:t>minimis</w:t>
            </w:r>
            <w:r w:rsidRPr="00DF0250">
              <w:rPr>
                <w:rFonts w:ascii="Century Gothic" w:hAnsi="Century Gothic" w:cs="Arial"/>
                <w:b/>
                <w:bCs/>
                <w:color w:val="000000"/>
                <w:sz w:val="18"/>
                <w:szCs w:val="18"/>
                <w:vertAlign w:val="superscript"/>
              </w:rPr>
              <w:t xml:space="preserve"> </w:t>
            </w:r>
          </w:p>
        </w:tc>
        <w:tc>
          <w:tcPr>
            <w:tcW w:w="747" w:type="pct"/>
          </w:tcPr>
          <w:p w14:paraId="4AF709C1" w14:textId="77777777" w:rsidR="003356C9" w:rsidRPr="00DF0250" w:rsidRDefault="003356C9" w:rsidP="00950AAD">
            <w:pPr>
              <w:jc w:val="center"/>
              <w:rPr>
                <w:rFonts w:ascii="Century Gothic" w:hAnsi="Century Gothic" w:cs="Arial"/>
                <w:b/>
                <w:bCs/>
                <w:color w:val="000000"/>
                <w:sz w:val="18"/>
                <w:szCs w:val="18"/>
              </w:rPr>
            </w:pPr>
            <w:r w:rsidRPr="00DF0250">
              <w:rPr>
                <w:rFonts w:ascii="Century Gothic" w:hAnsi="Century Gothic" w:cs="Arial"/>
                <w:b/>
                <w:bCs/>
                <w:color w:val="000000"/>
                <w:sz w:val="18"/>
                <w:szCs w:val="18"/>
              </w:rPr>
              <w:t xml:space="preserve">Date </w:t>
            </w:r>
            <w:r w:rsidRPr="00DF0250">
              <w:rPr>
                <w:rFonts w:ascii="Century Gothic" w:hAnsi="Century Gothic" w:cs="Arial"/>
                <w:b/>
                <w:bCs/>
                <w:color w:val="000000"/>
                <w:sz w:val="18"/>
                <w:szCs w:val="18"/>
                <w:u w:val="single"/>
              </w:rPr>
              <w:t>d’attribution</w:t>
            </w:r>
            <w:r w:rsidRPr="00DF0250">
              <w:rPr>
                <w:rStyle w:val="Appelnotedebasdep"/>
                <w:rFonts w:ascii="Century Gothic" w:hAnsi="Century Gothic" w:cs="Arial"/>
                <w:b/>
                <w:bCs/>
                <w:i/>
                <w:color w:val="000000"/>
                <w:sz w:val="18"/>
                <w:szCs w:val="18"/>
              </w:rPr>
              <w:footnoteReference w:id="5"/>
            </w:r>
            <w:r w:rsidRPr="00DF0250">
              <w:rPr>
                <w:rFonts w:ascii="Century Gothic" w:hAnsi="Century Gothic" w:cs="Arial"/>
                <w:b/>
                <w:bCs/>
                <w:color w:val="000000"/>
                <w:sz w:val="18"/>
                <w:szCs w:val="18"/>
              </w:rPr>
              <w:t xml:space="preserve"> de l’aide de </w:t>
            </w:r>
            <w:r w:rsidRPr="00DF0250">
              <w:rPr>
                <w:rFonts w:ascii="Century Gothic" w:hAnsi="Century Gothic" w:cs="Arial"/>
                <w:b/>
                <w:bCs/>
                <w:i/>
                <w:color w:val="000000"/>
                <w:sz w:val="18"/>
                <w:szCs w:val="18"/>
              </w:rPr>
              <w:t xml:space="preserve">minimis </w:t>
            </w:r>
          </w:p>
        </w:tc>
        <w:tc>
          <w:tcPr>
            <w:tcW w:w="749" w:type="pct"/>
          </w:tcPr>
          <w:p w14:paraId="023E1D3D" w14:textId="77777777" w:rsidR="003356C9" w:rsidRPr="00DF0250" w:rsidRDefault="003356C9" w:rsidP="00950AAD">
            <w:pPr>
              <w:jc w:val="center"/>
              <w:rPr>
                <w:rFonts w:ascii="Century Gothic" w:hAnsi="Century Gothic" w:cs="Arial"/>
                <w:b/>
                <w:bCs/>
                <w:color w:val="000000"/>
                <w:sz w:val="18"/>
                <w:szCs w:val="18"/>
              </w:rPr>
            </w:pPr>
            <w:r w:rsidRPr="00DF0250">
              <w:rPr>
                <w:rFonts w:ascii="Century Gothic" w:hAnsi="Century Gothic" w:cs="Arial"/>
                <w:b/>
                <w:bCs/>
                <w:color w:val="000000"/>
                <w:sz w:val="18"/>
                <w:szCs w:val="18"/>
              </w:rPr>
              <w:t xml:space="preserve">Date </w:t>
            </w:r>
            <w:r>
              <w:rPr>
                <w:rFonts w:ascii="Century Gothic" w:hAnsi="Century Gothic" w:cs="Arial"/>
                <w:b/>
                <w:bCs/>
                <w:color w:val="000000"/>
                <w:sz w:val="18"/>
                <w:szCs w:val="18"/>
                <w:u w:val="single"/>
              </w:rPr>
              <w:t>de versement</w:t>
            </w:r>
            <w:r w:rsidRPr="00DF0250">
              <w:rPr>
                <w:rStyle w:val="Appelnotedebasdep"/>
                <w:rFonts w:ascii="Century Gothic" w:hAnsi="Century Gothic" w:cs="Arial"/>
                <w:b/>
                <w:bCs/>
                <w:i/>
                <w:color w:val="000000"/>
                <w:sz w:val="18"/>
                <w:szCs w:val="18"/>
              </w:rPr>
              <w:footnoteReference w:id="6"/>
            </w:r>
            <w:r w:rsidRPr="00DF0250">
              <w:rPr>
                <w:rFonts w:ascii="Century Gothic" w:hAnsi="Century Gothic" w:cs="Arial"/>
                <w:b/>
                <w:bCs/>
                <w:color w:val="000000"/>
                <w:sz w:val="18"/>
                <w:szCs w:val="18"/>
              </w:rPr>
              <w:t xml:space="preserve"> de l’aide de</w:t>
            </w:r>
            <w:r>
              <w:rPr>
                <w:rFonts w:ascii="Century Gothic" w:hAnsi="Century Gothic" w:cs="Arial"/>
                <w:b/>
                <w:bCs/>
                <w:color w:val="000000"/>
                <w:sz w:val="18"/>
                <w:szCs w:val="18"/>
              </w:rPr>
              <w:t xml:space="preserve"> minimis</w:t>
            </w:r>
          </w:p>
        </w:tc>
        <w:tc>
          <w:tcPr>
            <w:tcW w:w="749" w:type="pct"/>
            <w:gridSpan w:val="2"/>
          </w:tcPr>
          <w:p w14:paraId="23F464C2" w14:textId="77777777" w:rsidR="003356C9" w:rsidRPr="00DF0250" w:rsidRDefault="003356C9" w:rsidP="00950AAD">
            <w:pPr>
              <w:jc w:val="center"/>
              <w:rPr>
                <w:rFonts w:ascii="Century Gothic" w:hAnsi="Century Gothic" w:cs="Arial"/>
                <w:b/>
                <w:bCs/>
                <w:color w:val="000000"/>
                <w:sz w:val="18"/>
                <w:szCs w:val="18"/>
                <w:vertAlign w:val="superscript"/>
              </w:rPr>
            </w:pPr>
            <w:r w:rsidRPr="00DF0250">
              <w:rPr>
                <w:rFonts w:ascii="Century Gothic" w:hAnsi="Century Gothic" w:cs="Arial"/>
                <w:b/>
                <w:bCs/>
                <w:color w:val="000000"/>
                <w:sz w:val="18"/>
                <w:szCs w:val="18"/>
              </w:rPr>
              <w:t xml:space="preserve">Nom et numéro SIREN de l’entreprise </w:t>
            </w:r>
            <w:r w:rsidRPr="00DF0250">
              <w:rPr>
                <w:rStyle w:val="Appelnotedebasdep"/>
                <w:rFonts w:ascii="Century Gothic" w:hAnsi="Century Gothic" w:cs="Arial"/>
                <w:b/>
                <w:bCs/>
                <w:color w:val="000000"/>
                <w:sz w:val="18"/>
                <w:szCs w:val="18"/>
              </w:rPr>
              <w:footnoteReference w:id="7"/>
            </w:r>
          </w:p>
        </w:tc>
        <w:tc>
          <w:tcPr>
            <w:tcW w:w="747" w:type="pct"/>
          </w:tcPr>
          <w:p w14:paraId="71CA37C6" w14:textId="77777777" w:rsidR="003356C9" w:rsidRPr="00DF0250" w:rsidRDefault="003356C9" w:rsidP="00950AAD">
            <w:pPr>
              <w:jc w:val="center"/>
              <w:rPr>
                <w:rFonts w:ascii="Century Gothic" w:hAnsi="Century Gothic" w:cs="Arial"/>
                <w:b/>
                <w:bCs/>
                <w:color w:val="000000"/>
                <w:sz w:val="18"/>
                <w:szCs w:val="18"/>
              </w:rPr>
            </w:pPr>
            <w:r w:rsidRPr="00DF0250">
              <w:rPr>
                <w:rFonts w:ascii="Century Gothic" w:hAnsi="Century Gothic" w:cs="Arial"/>
                <w:b/>
                <w:bCs/>
                <w:color w:val="000000"/>
                <w:sz w:val="18"/>
                <w:szCs w:val="18"/>
              </w:rPr>
              <w:t xml:space="preserve">Type d’aide de </w:t>
            </w:r>
            <w:r w:rsidRPr="00DF0250">
              <w:rPr>
                <w:rFonts w:ascii="Century Gothic" w:hAnsi="Century Gothic" w:cs="Arial"/>
                <w:b/>
                <w:bCs/>
                <w:i/>
                <w:color w:val="000000"/>
                <w:sz w:val="18"/>
                <w:szCs w:val="18"/>
              </w:rPr>
              <w:t xml:space="preserve">minimis </w:t>
            </w:r>
            <w:r w:rsidRPr="00DF0250">
              <w:rPr>
                <w:rFonts w:ascii="Century Gothic" w:hAnsi="Century Gothic" w:cs="Arial"/>
                <w:b/>
                <w:bCs/>
                <w:color w:val="000000"/>
                <w:sz w:val="18"/>
                <w:szCs w:val="18"/>
              </w:rPr>
              <w:t>(général,  pêche et aquaculture)</w:t>
            </w:r>
          </w:p>
        </w:tc>
        <w:tc>
          <w:tcPr>
            <w:tcW w:w="654" w:type="pct"/>
          </w:tcPr>
          <w:p w14:paraId="75CA9AD7" w14:textId="77777777" w:rsidR="003356C9" w:rsidRPr="00DF0250" w:rsidRDefault="003356C9" w:rsidP="00950AAD">
            <w:pPr>
              <w:jc w:val="center"/>
              <w:rPr>
                <w:rFonts w:ascii="Century Gothic" w:hAnsi="Century Gothic" w:cs="Arial"/>
                <w:b/>
                <w:bCs/>
                <w:color w:val="000000"/>
                <w:sz w:val="18"/>
                <w:szCs w:val="18"/>
              </w:rPr>
            </w:pPr>
            <w:r w:rsidRPr="00DF0250">
              <w:rPr>
                <w:rFonts w:ascii="Century Gothic" w:hAnsi="Century Gothic" w:cs="Arial"/>
                <w:b/>
                <w:bCs/>
                <w:color w:val="000000"/>
                <w:sz w:val="18"/>
                <w:szCs w:val="18"/>
              </w:rPr>
              <w:t>Organisme attributaire de l’aide</w:t>
            </w:r>
          </w:p>
        </w:tc>
        <w:tc>
          <w:tcPr>
            <w:tcW w:w="605" w:type="pct"/>
          </w:tcPr>
          <w:p w14:paraId="78A32A4E" w14:textId="77777777" w:rsidR="003356C9" w:rsidRPr="00DF0250" w:rsidRDefault="003356C9" w:rsidP="00950AAD">
            <w:pPr>
              <w:jc w:val="center"/>
              <w:rPr>
                <w:rFonts w:ascii="Century Gothic" w:hAnsi="Century Gothic" w:cs="Arial"/>
                <w:b/>
                <w:bCs/>
                <w:color w:val="000000"/>
                <w:sz w:val="18"/>
                <w:szCs w:val="18"/>
                <w:vertAlign w:val="superscript"/>
              </w:rPr>
            </w:pPr>
            <w:r w:rsidRPr="00DF0250">
              <w:rPr>
                <w:rFonts w:ascii="Century Gothic" w:hAnsi="Century Gothic" w:cs="Arial"/>
                <w:b/>
                <w:bCs/>
                <w:color w:val="000000"/>
                <w:sz w:val="18"/>
                <w:szCs w:val="18"/>
              </w:rPr>
              <w:t xml:space="preserve">Montant de l’aide </w:t>
            </w:r>
            <w:r w:rsidRPr="00DF0250">
              <w:rPr>
                <w:rStyle w:val="Appelnotedebasdep"/>
                <w:rFonts w:ascii="Century Gothic" w:hAnsi="Century Gothic" w:cs="Arial"/>
                <w:b/>
                <w:bCs/>
                <w:color w:val="000000"/>
                <w:sz w:val="18"/>
                <w:szCs w:val="18"/>
              </w:rPr>
              <w:footnoteReference w:id="8"/>
            </w:r>
          </w:p>
          <w:p w14:paraId="269AEA73" w14:textId="77777777" w:rsidR="003356C9" w:rsidRPr="00DF0250" w:rsidRDefault="003356C9" w:rsidP="00950AAD">
            <w:pPr>
              <w:jc w:val="center"/>
              <w:rPr>
                <w:rFonts w:ascii="Century Gothic" w:hAnsi="Century Gothic" w:cs="Arial"/>
                <w:b/>
                <w:bCs/>
                <w:color w:val="000000"/>
                <w:sz w:val="18"/>
                <w:szCs w:val="18"/>
              </w:rPr>
            </w:pPr>
            <w:r w:rsidRPr="00DF0250">
              <w:rPr>
                <w:rFonts w:ascii="Century Gothic" w:hAnsi="Century Gothic" w:cs="Arial"/>
                <w:b/>
                <w:bCs/>
                <w:color w:val="000000"/>
                <w:sz w:val="18"/>
                <w:szCs w:val="18"/>
              </w:rPr>
              <w:t>(en euros)</w:t>
            </w:r>
          </w:p>
        </w:tc>
      </w:tr>
      <w:tr w:rsidR="00DE598C" w:rsidRPr="00DF0250" w14:paraId="0CD95484" w14:textId="77777777" w:rsidTr="00950AAD">
        <w:trPr>
          <w:trHeight w:val="317"/>
        </w:trPr>
        <w:tc>
          <w:tcPr>
            <w:tcW w:w="749" w:type="pct"/>
            <w:vAlign w:val="center"/>
          </w:tcPr>
          <w:p w14:paraId="2BD110E8" w14:textId="77777777" w:rsidR="00DE598C" w:rsidRPr="00DF0250" w:rsidRDefault="00DE598C" w:rsidP="00950AAD">
            <w:pPr>
              <w:rPr>
                <w:rFonts w:ascii="Century Gothic" w:hAnsi="Century Gothic" w:cs="Arial"/>
                <w:bCs/>
                <w:color w:val="000000"/>
                <w:sz w:val="18"/>
                <w:szCs w:val="18"/>
              </w:rPr>
            </w:pPr>
          </w:p>
        </w:tc>
        <w:tc>
          <w:tcPr>
            <w:tcW w:w="747" w:type="pct"/>
            <w:vAlign w:val="center"/>
          </w:tcPr>
          <w:p w14:paraId="0E825C4A" w14:textId="77777777" w:rsidR="00DE598C" w:rsidRPr="00DF0250" w:rsidRDefault="00DE598C" w:rsidP="00DE598C">
            <w:pPr>
              <w:rPr>
                <w:rFonts w:ascii="Century Gothic" w:hAnsi="Century Gothic" w:cs="Arial"/>
                <w:bCs/>
                <w:color w:val="000000"/>
                <w:sz w:val="18"/>
                <w:szCs w:val="18"/>
              </w:rPr>
            </w:pPr>
          </w:p>
        </w:tc>
        <w:tc>
          <w:tcPr>
            <w:tcW w:w="749" w:type="pct"/>
            <w:vAlign w:val="center"/>
          </w:tcPr>
          <w:p w14:paraId="3A1B4BB7" w14:textId="77777777" w:rsidR="00DE598C" w:rsidRDefault="00DE598C" w:rsidP="00DE598C">
            <w:pPr>
              <w:rPr>
                <w:rFonts w:ascii="Century Gothic" w:hAnsi="Century Gothic" w:cs="Arial"/>
                <w:bCs/>
                <w:color w:val="000000"/>
                <w:sz w:val="18"/>
                <w:szCs w:val="18"/>
              </w:rPr>
            </w:pPr>
          </w:p>
        </w:tc>
        <w:tc>
          <w:tcPr>
            <w:tcW w:w="749" w:type="pct"/>
            <w:gridSpan w:val="2"/>
            <w:vAlign w:val="center"/>
          </w:tcPr>
          <w:p w14:paraId="4434743C" w14:textId="77777777" w:rsidR="00DE598C" w:rsidRPr="00DF0250" w:rsidRDefault="00DE598C" w:rsidP="00950AAD">
            <w:pPr>
              <w:rPr>
                <w:rFonts w:ascii="Century Gothic" w:hAnsi="Century Gothic" w:cs="Arial"/>
                <w:bCs/>
                <w:color w:val="000000"/>
                <w:sz w:val="18"/>
                <w:szCs w:val="18"/>
              </w:rPr>
            </w:pPr>
          </w:p>
        </w:tc>
        <w:tc>
          <w:tcPr>
            <w:tcW w:w="747" w:type="pct"/>
            <w:vAlign w:val="center"/>
          </w:tcPr>
          <w:p w14:paraId="2B5C09F3" w14:textId="77777777" w:rsidR="00DE598C" w:rsidRPr="00DF0250" w:rsidRDefault="00DE598C" w:rsidP="00950AAD">
            <w:pPr>
              <w:rPr>
                <w:rFonts w:ascii="Century Gothic" w:hAnsi="Century Gothic" w:cs="Arial"/>
                <w:bCs/>
                <w:color w:val="000000"/>
                <w:sz w:val="18"/>
                <w:szCs w:val="18"/>
              </w:rPr>
            </w:pPr>
          </w:p>
        </w:tc>
        <w:tc>
          <w:tcPr>
            <w:tcW w:w="654" w:type="pct"/>
            <w:vAlign w:val="center"/>
          </w:tcPr>
          <w:p w14:paraId="04F67530" w14:textId="77777777" w:rsidR="00DE598C" w:rsidRPr="00DF0250" w:rsidRDefault="00DE598C" w:rsidP="00950AAD">
            <w:pPr>
              <w:rPr>
                <w:rFonts w:ascii="Century Gothic" w:hAnsi="Century Gothic" w:cs="Arial"/>
                <w:bCs/>
                <w:color w:val="000000"/>
                <w:sz w:val="18"/>
                <w:szCs w:val="18"/>
              </w:rPr>
            </w:pPr>
          </w:p>
        </w:tc>
        <w:tc>
          <w:tcPr>
            <w:tcW w:w="605" w:type="pct"/>
            <w:vAlign w:val="center"/>
          </w:tcPr>
          <w:p w14:paraId="7DFA77F8" w14:textId="77777777" w:rsidR="00DE598C" w:rsidRPr="00DF0250" w:rsidRDefault="00DE598C" w:rsidP="00950AAD">
            <w:pPr>
              <w:rPr>
                <w:rFonts w:ascii="Century Gothic" w:hAnsi="Century Gothic" w:cs="Arial"/>
                <w:bCs/>
                <w:color w:val="000000"/>
                <w:sz w:val="18"/>
                <w:szCs w:val="18"/>
              </w:rPr>
            </w:pPr>
          </w:p>
        </w:tc>
      </w:tr>
      <w:tr w:rsidR="00DE598C" w:rsidRPr="00DF0250" w14:paraId="5C0F0ACC" w14:textId="77777777" w:rsidTr="00950AAD">
        <w:trPr>
          <w:trHeight w:val="317"/>
        </w:trPr>
        <w:tc>
          <w:tcPr>
            <w:tcW w:w="749" w:type="pct"/>
            <w:vAlign w:val="center"/>
          </w:tcPr>
          <w:p w14:paraId="088C0354" w14:textId="77777777" w:rsidR="00DE598C" w:rsidRPr="00DF0250" w:rsidRDefault="00DE598C" w:rsidP="00950AAD">
            <w:pPr>
              <w:rPr>
                <w:rFonts w:ascii="Century Gothic" w:hAnsi="Century Gothic" w:cs="Arial"/>
                <w:bCs/>
                <w:color w:val="000000"/>
                <w:sz w:val="18"/>
                <w:szCs w:val="18"/>
              </w:rPr>
            </w:pPr>
          </w:p>
        </w:tc>
        <w:tc>
          <w:tcPr>
            <w:tcW w:w="747" w:type="pct"/>
            <w:vAlign w:val="center"/>
          </w:tcPr>
          <w:p w14:paraId="7E6869E8" w14:textId="77777777" w:rsidR="00DE598C" w:rsidRPr="00DF0250" w:rsidRDefault="00DE598C" w:rsidP="00DE598C">
            <w:pPr>
              <w:rPr>
                <w:rFonts w:ascii="Century Gothic" w:hAnsi="Century Gothic" w:cs="Arial"/>
                <w:bCs/>
                <w:color w:val="000000"/>
                <w:sz w:val="18"/>
                <w:szCs w:val="18"/>
              </w:rPr>
            </w:pPr>
          </w:p>
        </w:tc>
        <w:tc>
          <w:tcPr>
            <w:tcW w:w="749" w:type="pct"/>
            <w:vAlign w:val="center"/>
          </w:tcPr>
          <w:p w14:paraId="06B3D28F" w14:textId="77777777" w:rsidR="00DE598C" w:rsidRDefault="00DE598C" w:rsidP="00DE598C">
            <w:pPr>
              <w:rPr>
                <w:rFonts w:ascii="Century Gothic" w:hAnsi="Century Gothic" w:cs="Arial"/>
                <w:bCs/>
                <w:color w:val="000000"/>
                <w:sz w:val="18"/>
                <w:szCs w:val="18"/>
              </w:rPr>
            </w:pPr>
          </w:p>
        </w:tc>
        <w:tc>
          <w:tcPr>
            <w:tcW w:w="749" w:type="pct"/>
            <w:gridSpan w:val="2"/>
            <w:vAlign w:val="center"/>
          </w:tcPr>
          <w:p w14:paraId="3BA1735E" w14:textId="77777777" w:rsidR="00DE598C" w:rsidRPr="00DF0250" w:rsidRDefault="00DE598C" w:rsidP="00950AAD">
            <w:pPr>
              <w:rPr>
                <w:rFonts w:ascii="Century Gothic" w:hAnsi="Century Gothic" w:cs="Arial"/>
                <w:bCs/>
                <w:color w:val="000000"/>
                <w:sz w:val="18"/>
                <w:szCs w:val="18"/>
              </w:rPr>
            </w:pPr>
          </w:p>
        </w:tc>
        <w:tc>
          <w:tcPr>
            <w:tcW w:w="747" w:type="pct"/>
            <w:vAlign w:val="center"/>
          </w:tcPr>
          <w:p w14:paraId="3BD3B890" w14:textId="77777777" w:rsidR="00DE598C" w:rsidRPr="00DF0250" w:rsidRDefault="00DE598C" w:rsidP="00950AAD">
            <w:pPr>
              <w:rPr>
                <w:rFonts w:ascii="Century Gothic" w:hAnsi="Century Gothic" w:cs="Arial"/>
                <w:bCs/>
                <w:color w:val="000000"/>
                <w:sz w:val="18"/>
                <w:szCs w:val="18"/>
              </w:rPr>
            </w:pPr>
          </w:p>
        </w:tc>
        <w:tc>
          <w:tcPr>
            <w:tcW w:w="654" w:type="pct"/>
            <w:vAlign w:val="center"/>
          </w:tcPr>
          <w:p w14:paraId="445C36DE" w14:textId="77777777" w:rsidR="00DE598C" w:rsidRPr="00DF0250" w:rsidRDefault="00DE598C" w:rsidP="00950AAD">
            <w:pPr>
              <w:rPr>
                <w:rFonts w:ascii="Century Gothic" w:hAnsi="Century Gothic" w:cs="Arial"/>
                <w:bCs/>
                <w:color w:val="000000"/>
                <w:sz w:val="18"/>
                <w:szCs w:val="18"/>
              </w:rPr>
            </w:pPr>
          </w:p>
        </w:tc>
        <w:tc>
          <w:tcPr>
            <w:tcW w:w="605" w:type="pct"/>
            <w:vAlign w:val="center"/>
          </w:tcPr>
          <w:p w14:paraId="20B1B239" w14:textId="77777777" w:rsidR="00DE598C" w:rsidRPr="00DF0250" w:rsidRDefault="00DE598C" w:rsidP="00950AAD">
            <w:pPr>
              <w:rPr>
                <w:rFonts w:ascii="Century Gothic" w:hAnsi="Century Gothic" w:cs="Arial"/>
                <w:bCs/>
                <w:color w:val="000000"/>
                <w:sz w:val="18"/>
                <w:szCs w:val="18"/>
              </w:rPr>
            </w:pPr>
          </w:p>
        </w:tc>
      </w:tr>
      <w:tr w:rsidR="00DE598C" w:rsidRPr="00DF0250" w14:paraId="48530886" w14:textId="77777777" w:rsidTr="00950AAD">
        <w:trPr>
          <w:trHeight w:val="317"/>
        </w:trPr>
        <w:tc>
          <w:tcPr>
            <w:tcW w:w="749" w:type="pct"/>
            <w:vAlign w:val="center"/>
          </w:tcPr>
          <w:p w14:paraId="481E28FF" w14:textId="77777777" w:rsidR="00DE598C" w:rsidRPr="00DF0250" w:rsidRDefault="00DE598C" w:rsidP="00950AAD">
            <w:pPr>
              <w:rPr>
                <w:rFonts w:ascii="Century Gothic" w:hAnsi="Century Gothic" w:cs="Arial"/>
                <w:bCs/>
                <w:color w:val="000000"/>
                <w:sz w:val="18"/>
                <w:szCs w:val="18"/>
              </w:rPr>
            </w:pPr>
          </w:p>
        </w:tc>
        <w:tc>
          <w:tcPr>
            <w:tcW w:w="747" w:type="pct"/>
            <w:vAlign w:val="center"/>
          </w:tcPr>
          <w:p w14:paraId="4817A643" w14:textId="77777777" w:rsidR="00DE598C" w:rsidRPr="00DF0250" w:rsidRDefault="00DE598C" w:rsidP="00DE598C">
            <w:pPr>
              <w:rPr>
                <w:rFonts w:ascii="Century Gothic" w:hAnsi="Century Gothic" w:cs="Arial"/>
                <w:bCs/>
                <w:color w:val="000000"/>
                <w:sz w:val="18"/>
                <w:szCs w:val="18"/>
              </w:rPr>
            </w:pPr>
          </w:p>
        </w:tc>
        <w:tc>
          <w:tcPr>
            <w:tcW w:w="749" w:type="pct"/>
            <w:vAlign w:val="center"/>
          </w:tcPr>
          <w:p w14:paraId="4E523A32" w14:textId="77777777" w:rsidR="00DE598C" w:rsidRDefault="00DE598C" w:rsidP="00DE598C">
            <w:pPr>
              <w:rPr>
                <w:rFonts w:ascii="Century Gothic" w:hAnsi="Century Gothic" w:cs="Arial"/>
                <w:bCs/>
                <w:color w:val="000000"/>
                <w:sz w:val="18"/>
                <w:szCs w:val="18"/>
              </w:rPr>
            </w:pPr>
          </w:p>
        </w:tc>
        <w:tc>
          <w:tcPr>
            <w:tcW w:w="749" w:type="pct"/>
            <w:gridSpan w:val="2"/>
            <w:vAlign w:val="center"/>
          </w:tcPr>
          <w:p w14:paraId="438F728C" w14:textId="77777777" w:rsidR="00DE598C" w:rsidRPr="00DF0250" w:rsidRDefault="00DE598C" w:rsidP="00950AAD">
            <w:pPr>
              <w:rPr>
                <w:rFonts w:ascii="Century Gothic" w:hAnsi="Century Gothic" w:cs="Arial"/>
                <w:bCs/>
                <w:color w:val="000000"/>
                <w:sz w:val="18"/>
                <w:szCs w:val="18"/>
              </w:rPr>
            </w:pPr>
          </w:p>
        </w:tc>
        <w:tc>
          <w:tcPr>
            <w:tcW w:w="747" w:type="pct"/>
            <w:vAlign w:val="center"/>
          </w:tcPr>
          <w:p w14:paraId="712A2B4A" w14:textId="77777777" w:rsidR="00DE598C" w:rsidRPr="00DF0250" w:rsidRDefault="00DE598C" w:rsidP="00950AAD">
            <w:pPr>
              <w:rPr>
                <w:rFonts w:ascii="Century Gothic" w:hAnsi="Century Gothic" w:cs="Arial"/>
                <w:bCs/>
                <w:color w:val="000000"/>
                <w:sz w:val="18"/>
                <w:szCs w:val="18"/>
              </w:rPr>
            </w:pPr>
          </w:p>
        </w:tc>
        <w:tc>
          <w:tcPr>
            <w:tcW w:w="654" w:type="pct"/>
            <w:vAlign w:val="center"/>
          </w:tcPr>
          <w:p w14:paraId="79CBAC31" w14:textId="77777777" w:rsidR="00DE598C" w:rsidRPr="00DF0250" w:rsidRDefault="00DE598C" w:rsidP="00950AAD">
            <w:pPr>
              <w:rPr>
                <w:rFonts w:ascii="Century Gothic" w:hAnsi="Century Gothic" w:cs="Arial"/>
                <w:bCs/>
                <w:color w:val="000000"/>
                <w:sz w:val="18"/>
                <w:szCs w:val="18"/>
              </w:rPr>
            </w:pPr>
          </w:p>
        </w:tc>
        <w:tc>
          <w:tcPr>
            <w:tcW w:w="605" w:type="pct"/>
            <w:vAlign w:val="center"/>
          </w:tcPr>
          <w:p w14:paraId="1599CCD0" w14:textId="77777777" w:rsidR="00DE598C" w:rsidRPr="00DF0250" w:rsidRDefault="00DE598C" w:rsidP="00950AAD">
            <w:pPr>
              <w:rPr>
                <w:rFonts w:ascii="Century Gothic" w:hAnsi="Century Gothic" w:cs="Arial"/>
                <w:bCs/>
                <w:color w:val="000000"/>
                <w:sz w:val="18"/>
                <w:szCs w:val="18"/>
              </w:rPr>
            </w:pPr>
          </w:p>
        </w:tc>
      </w:tr>
      <w:tr w:rsidR="00DE598C" w:rsidRPr="00DF0250" w14:paraId="0BD6A953" w14:textId="77777777" w:rsidTr="00950AAD">
        <w:trPr>
          <w:trHeight w:val="317"/>
        </w:trPr>
        <w:tc>
          <w:tcPr>
            <w:tcW w:w="749" w:type="pct"/>
            <w:vAlign w:val="center"/>
          </w:tcPr>
          <w:p w14:paraId="347AE907" w14:textId="77777777" w:rsidR="00DE598C" w:rsidRPr="00DF0250" w:rsidRDefault="00DE598C" w:rsidP="00950AAD">
            <w:pPr>
              <w:rPr>
                <w:rFonts w:ascii="Century Gothic" w:hAnsi="Century Gothic" w:cs="Arial"/>
                <w:bCs/>
                <w:color w:val="000000"/>
                <w:sz w:val="18"/>
                <w:szCs w:val="18"/>
              </w:rPr>
            </w:pPr>
          </w:p>
        </w:tc>
        <w:tc>
          <w:tcPr>
            <w:tcW w:w="747" w:type="pct"/>
            <w:vAlign w:val="center"/>
          </w:tcPr>
          <w:p w14:paraId="6A4A7E0B" w14:textId="77777777" w:rsidR="00DE598C" w:rsidRPr="00DF0250" w:rsidRDefault="00DE598C" w:rsidP="00DE598C">
            <w:pPr>
              <w:rPr>
                <w:rFonts w:ascii="Century Gothic" w:hAnsi="Century Gothic" w:cs="Arial"/>
                <w:bCs/>
                <w:color w:val="000000"/>
                <w:sz w:val="18"/>
                <w:szCs w:val="18"/>
              </w:rPr>
            </w:pPr>
          </w:p>
        </w:tc>
        <w:tc>
          <w:tcPr>
            <w:tcW w:w="749" w:type="pct"/>
            <w:vAlign w:val="center"/>
          </w:tcPr>
          <w:p w14:paraId="46D2574B" w14:textId="77777777" w:rsidR="00DE598C" w:rsidRDefault="00DE598C" w:rsidP="00DE598C">
            <w:pPr>
              <w:rPr>
                <w:rFonts w:ascii="Century Gothic" w:hAnsi="Century Gothic" w:cs="Arial"/>
                <w:bCs/>
                <w:color w:val="000000"/>
                <w:sz w:val="18"/>
                <w:szCs w:val="18"/>
              </w:rPr>
            </w:pPr>
          </w:p>
        </w:tc>
        <w:tc>
          <w:tcPr>
            <w:tcW w:w="749" w:type="pct"/>
            <w:gridSpan w:val="2"/>
            <w:vAlign w:val="center"/>
          </w:tcPr>
          <w:p w14:paraId="0E6BB649" w14:textId="77777777" w:rsidR="00DE598C" w:rsidRPr="00DF0250" w:rsidRDefault="00DE598C" w:rsidP="00950AAD">
            <w:pPr>
              <w:rPr>
                <w:rFonts w:ascii="Century Gothic" w:hAnsi="Century Gothic" w:cs="Arial"/>
                <w:bCs/>
                <w:color w:val="000000"/>
                <w:sz w:val="18"/>
                <w:szCs w:val="18"/>
              </w:rPr>
            </w:pPr>
          </w:p>
        </w:tc>
        <w:tc>
          <w:tcPr>
            <w:tcW w:w="747" w:type="pct"/>
            <w:vAlign w:val="center"/>
          </w:tcPr>
          <w:p w14:paraId="553CC06C" w14:textId="77777777" w:rsidR="00DE598C" w:rsidRPr="00DF0250" w:rsidRDefault="00DE598C" w:rsidP="00950AAD">
            <w:pPr>
              <w:rPr>
                <w:rFonts w:ascii="Century Gothic" w:hAnsi="Century Gothic" w:cs="Arial"/>
                <w:bCs/>
                <w:color w:val="000000"/>
                <w:sz w:val="18"/>
                <w:szCs w:val="18"/>
              </w:rPr>
            </w:pPr>
          </w:p>
        </w:tc>
        <w:tc>
          <w:tcPr>
            <w:tcW w:w="654" w:type="pct"/>
            <w:vAlign w:val="center"/>
          </w:tcPr>
          <w:p w14:paraId="16AEC807" w14:textId="77777777" w:rsidR="00DE598C" w:rsidRPr="00DF0250" w:rsidRDefault="00DE598C" w:rsidP="00950AAD">
            <w:pPr>
              <w:rPr>
                <w:rFonts w:ascii="Century Gothic" w:hAnsi="Century Gothic" w:cs="Arial"/>
                <w:bCs/>
                <w:color w:val="000000"/>
                <w:sz w:val="18"/>
                <w:szCs w:val="18"/>
              </w:rPr>
            </w:pPr>
          </w:p>
        </w:tc>
        <w:tc>
          <w:tcPr>
            <w:tcW w:w="605" w:type="pct"/>
            <w:vAlign w:val="center"/>
          </w:tcPr>
          <w:p w14:paraId="4A3C7162" w14:textId="77777777" w:rsidR="00DE598C" w:rsidRPr="00DF0250" w:rsidRDefault="00DE598C" w:rsidP="00950AAD">
            <w:pPr>
              <w:rPr>
                <w:rFonts w:ascii="Century Gothic" w:hAnsi="Century Gothic" w:cs="Arial"/>
                <w:bCs/>
                <w:color w:val="000000"/>
                <w:sz w:val="18"/>
                <w:szCs w:val="18"/>
              </w:rPr>
            </w:pPr>
          </w:p>
        </w:tc>
      </w:tr>
      <w:tr w:rsidR="00DE598C" w:rsidRPr="00DF0250" w14:paraId="66A9EE8B" w14:textId="77777777" w:rsidTr="00950AAD">
        <w:trPr>
          <w:trHeight w:val="317"/>
        </w:trPr>
        <w:tc>
          <w:tcPr>
            <w:tcW w:w="749" w:type="pct"/>
            <w:vAlign w:val="center"/>
          </w:tcPr>
          <w:p w14:paraId="452A9E22" w14:textId="77777777" w:rsidR="00DE598C" w:rsidRPr="00DF0250" w:rsidRDefault="00DE598C" w:rsidP="00950AAD">
            <w:pPr>
              <w:rPr>
                <w:rFonts w:ascii="Century Gothic" w:hAnsi="Century Gothic" w:cs="Arial"/>
                <w:bCs/>
                <w:color w:val="000000"/>
                <w:sz w:val="18"/>
                <w:szCs w:val="18"/>
              </w:rPr>
            </w:pPr>
          </w:p>
        </w:tc>
        <w:tc>
          <w:tcPr>
            <w:tcW w:w="747" w:type="pct"/>
            <w:vAlign w:val="center"/>
          </w:tcPr>
          <w:p w14:paraId="0F01550C" w14:textId="77777777" w:rsidR="00DE598C" w:rsidRPr="00DF0250" w:rsidRDefault="00DE598C" w:rsidP="00DE598C">
            <w:pPr>
              <w:rPr>
                <w:rFonts w:ascii="Century Gothic" w:hAnsi="Century Gothic" w:cs="Arial"/>
                <w:bCs/>
                <w:color w:val="000000"/>
                <w:sz w:val="18"/>
                <w:szCs w:val="18"/>
              </w:rPr>
            </w:pPr>
          </w:p>
        </w:tc>
        <w:tc>
          <w:tcPr>
            <w:tcW w:w="749" w:type="pct"/>
            <w:vAlign w:val="center"/>
          </w:tcPr>
          <w:p w14:paraId="412866E8" w14:textId="77777777" w:rsidR="00DE598C" w:rsidRDefault="00DE598C" w:rsidP="00DE598C">
            <w:pPr>
              <w:rPr>
                <w:rFonts w:ascii="Century Gothic" w:hAnsi="Century Gothic" w:cs="Arial"/>
                <w:bCs/>
                <w:color w:val="000000"/>
                <w:sz w:val="18"/>
                <w:szCs w:val="18"/>
              </w:rPr>
            </w:pPr>
          </w:p>
        </w:tc>
        <w:tc>
          <w:tcPr>
            <w:tcW w:w="749" w:type="pct"/>
            <w:gridSpan w:val="2"/>
            <w:vAlign w:val="center"/>
          </w:tcPr>
          <w:p w14:paraId="460098F0" w14:textId="77777777" w:rsidR="00DE598C" w:rsidRPr="00DF0250" w:rsidRDefault="00DE598C" w:rsidP="00950AAD">
            <w:pPr>
              <w:rPr>
                <w:rFonts w:ascii="Century Gothic" w:hAnsi="Century Gothic" w:cs="Arial"/>
                <w:bCs/>
                <w:color w:val="000000"/>
                <w:sz w:val="18"/>
                <w:szCs w:val="18"/>
              </w:rPr>
            </w:pPr>
          </w:p>
        </w:tc>
        <w:tc>
          <w:tcPr>
            <w:tcW w:w="747" w:type="pct"/>
            <w:vAlign w:val="center"/>
          </w:tcPr>
          <w:p w14:paraId="1FF8140B" w14:textId="77777777" w:rsidR="00DE598C" w:rsidRPr="00DF0250" w:rsidRDefault="00DE598C" w:rsidP="00950AAD">
            <w:pPr>
              <w:rPr>
                <w:rFonts w:ascii="Century Gothic" w:hAnsi="Century Gothic" w:cs="Arial"/>
                <w:bCs/>
                <w:color w:val="000000"/>
                <w:sz w:val="18"/>
                <w:szCs w:val="18"/>
              </w:rPr>
            </w:pPr>
          </w:p>
        </w:tc>
        <w:tc>
          <w:tcPr>
            <w:tcW w:w="654" w:type="pct"/>
            <w:vAlign w:val="center"/>
          </w:tcPr>
          <w:p w14:paraId="0B25B035" w14:textId="77777777" w:rsidR="00DE598C" w:rsidRPr="00DF0250" w:rsidRDefault="00DE598C" w:rsidP="00950AAD">
            <w:pPr>
              <w:rPr>
                <w:rFonts w:ascii="Century Gothic" w:hAnsi="Century Gothic" w:cs="Arial"/>
                <w:bCs/>
                <w:color w:val="000000"/>
                <w:sz w:val="18"/>
                <w:szCs w:val="18"/>
              </w:rPr>
            </w:pPr>
          </w:p>
        </w:tc>
        <w:tc>
          <w:tcPr>
            <w:tcW w:w="605" w:type="pct"/>
            <w:vAlign w:val="center"/>
          </w:tcPr>
          <w:p w14:paraId="3FE59C4C" w14:textId="77777777" w:rsidR="00DE598C" w:rsidRPr="00DF0250" w:rsidRDefault="00DE598C" w:rsidP="00950AAD">
            <w:pPr>
              <w:rPr>
                <w:rFonts w:ascii="Century Gothic" w:hAnsi="Century Gothic" w:cs="Arial"/>
                <w:bCs/>
                <w:color w:val="000000"/>
                <w:sz w:val="18"/>
                <w:szCs w:val="18"/>
              </w:rPr>
            </w:pPr>
          </w:p>
        </w:tc>
      </w:tr>
      <w:tr w:rsidR="003356C9" w:rsidRPr="00DF0250" w14:paraId="4A6D4E1B" w14:textId="77777777" w:rsidTr="00950AAD">
        <w:trPr>
          <w:trHeight w:val="341"/>
        </w:trPr>
        <w:tc>
          <w:tcPr>
            <w:tcW w:w="749" w:type="pct"/>
            <w:tcBorders>
              <w:right w:val="nil"/>
            </w:tcBorders>
          </w:tcPr>
          <w:p w14:paraId="203129A8" w14:textId="77777777" w:rsidR="003356C9" w:rsidRDefault="003356C9" w:rsidP="00950AAD">
            <w:pPr>
              <w:rPr>
                <w:rFonts w:ascii="Century Gothic" w:hAnsi="Century Gothic"/>
                <w:sz w:val="18"/>
                <w:szCs w:val="18"/>
              </w:rPr>
            </w:pPr>
          </w:p>
        </w:tc>
        <w:tc>
          <w:tcPr>
            <w:tcW w:w="1687" w:type="pct"/>
            <w:gridSpan w:val="3"/>
            <w:tcBorders>
              <w:right w:val="nil"/>
            </w:tcBorders>
            <w:vAlign w:val="center"/>
          </w:tcPr>
          <w:p w14:paraId="1917DFBC" w14:textId="77777777" w:rsidR="003356C9" w:rsidRPr="00DF0250" w:rsidRDefault="003356C9" w:rsidP="00950AAD">
            <w:pPr>
              <w:rPr>
                <w:rFonts w:ascii="Century Gothic" w:hAnsi="Century Gothic" w:cs="Arial"/>
                <w:b/>
                <w:sz w:val="18"/>
                <w:szCs w:val="18"/>
              </w:rPr>
            </w:pPr>
            <w:r>
              <w:rPr>
                <w:rFonts w:ascii="Century Gothic" w:hAnsi="Century Gothic"/>
                <w:sz w:val="18"/>
                <w:szCs w:val="18"/>
              </w:rPr>
              <w:t>(</w:t>
            </w:r>
            <w:r w:rsidRPr="00DF0250">
              <w:rPr>
                <w:rFonts w:ascii="Century Gothic" w:hAnsi="Century Gothic"/>
                <w:sz w:val="18"/>
                <w:szCs w:val="18"/>
              </w:rPr>
              <w:t>Remplir un nouveau tableau au besoin</w:t>
            </w:r>
            <w:r>
              <w:rPr>
                <w:rFonts w:ascii="Century Gothic" w:hAnsi="Century Gothic"/>
                <w:sz w:val="18"/>
                <w:szCs w:val="18"/>
              </w:rPr>
              <w:t>)</w:t>
            </w:r>
          </w:p>
        </w:tc>
        <w:tc>
          <w:tcPr>
            <w:tcW w:w="1959" w:type="pct"/>
            <w:gridSpan w:val="3"/>
            <w:tcBorders>
              <w:left w:val="nil"/>
            </w:tcBorders>
            <w:vAlign w:val="center"/>
          </w:tcPr>
          <w:p w14:paraId="43EEF0A2" w14:textId="77777777" w:rsidR="003356C9" w:rsidRPr="00DF0250" w:rsidRDefault="003356C9" w:rsidP="00950AAD">
            <w:pPr>
              <w:rPr>
                <w:rFonts w:ascii="Century Gothic" w:hAnsi="Century Gothic" w:cs="Arial"/>
                <w:bCs/>
                <w:color w:val="000000"/>
                <w:sz w:val="18"/>
                <w:szCs w:val="18"/>
              </w:rPr>
            </w:pPr>
            <w:r w:rsidRPr="00DF0250">
              <w:rPr>
                <w:rFonts w:ascii="Century Gothic" w:hAnsi="Century Gothic" w:cs="Arial"/>
                <w:b/>
                <w:sz w:val="18"/>
                <w:szCs w:val="18"/>
              </w:rPr>
              <w:t>MONTANT TOTAL DES AIDES</w:t>
            </w:r>
          </w:p>
        </w:tc>
        <w:tc>
          <w:tcPr>
            <w:tcW w:w="605" w:type="pct"/>
            <w:vAlign w:val="center"/>
          </w:tcPr>
          <w:p w14:paraId="40925FAD" w14:textId="77777777" w:rsidR="003356C9" w:rsidRPr="00DF0250" w:rsidRDefault="003356C9" w:rsidP="00DE598C">
            <w:pPr>
              <w:rPr>
                <w:rFonts w:ascii="Century Gothic" w:hAnsi="Century Gothic" w:cs="Arial"/>
                <w:bCs/>
                <w:color w:val="000000"/>
                <w:sz w:val="18"/>
                <w:szCs w:val="18"/>
              </w:rPr>
            </w:pPr>
          </w:p>
        </w:tc>
      </w:tr>
    </w:tbl>
    <w:p w14:paraId="5E5A4EFA" w14:textId="77777777" w:rsidR="003356C9" w:rsidRDefault="003356C9" w:rsidP="003356C9">
      <w:pPr>
        <w:ind w:left="349"/>
        <w:jc w:val="both"/>
        <w:rPr>
          <w:rFonts w:ascii="Century Gothic" w:hAnsi="Century Gothic" w:cs="Arial"/>
          <w:bCs/>
          <w:color w:val="000000"/>
          <w:sz w:val="20"/>
          <w:szCs w:val="20"/>
        </w:rPr>
      </w:pPr>
    </w:p>
    <w:p w14:paraId="3AAAF0C3" w14:textId="7AA9E225" w:rsidR="00C354E6" w:rsidRDefault="003356C9" w:rsidP="003356C9">
      <w:pPr>
        <w:autoSpaceDE w:val="0"/>
        <w:autoSpaceDN w:val="0"/>
        <w:adjustRightInd w:val="0"/>
        <w:jc w:val="both"/>
        <w:rPr>
          <w:rFonts w:ascii="Century Gothic" w:hAnsi="Century Gothic" w:cs="Arial"/>
          <w:sz w:val="20"/>
          <w:szCs w:val="20"/>
        </w:rPr>
      </w:pPr>
      <w:r w:rsidRPr="00EB7FAF">
        <w:rPr>
          <w:rFonts w:ascii="Century Gothic" w:hAnsi="Century Gothic" w:cs="Arial"/>
          <w:sz w:val="20"/>
          <w:szCs w:val="20"/>
        </w:rPr>
        <w:t>L’entreprise sollicitant l’aide a-t-elle réalisé, au cours des trois derni</w:t>
      </w:r>
      <w:r w:rsidR="00C354E6">
        <w:rPr>
          <w:rFonts w:ascii="Century Gothic" w:hAnsi="Century Gothic" w:cs="Arial"/>
          <w:sz w:val="20"/>
          <w:szCs w:val="20"/>
        </w:rPr>
        <w:t>ères</w:t>
      </w:r>
      <w:r w:rsidRPr="00EB7FAF">
        <w:rPr>
          <w:rFonts w:ascii="Century Gothic" w:hAnsi="Century Gothic" w:cs="Arial"/>
          <w:sz w:val="20"/>
          <w:szCs w:val="20"/>
        </w:rPr>
        <w:t xml:space="preserve"> </w:t>
      </w:r>
      <w:r w:rsidR="00C354E6">
        <w:rPr>
          <w:rFonts w:ascii="Century Gothic" w:hAnsi="Century Gothic" w:cs="Arial"/>
          <w:sz w:val="20"/>
          <w:szCs w:val="20"/>
        </w:rPr>
        <w:t>années</w:t>
      </w:r>
      <w:r w:rsidRPr="00EB7FAF">
        <w:rPr>
          <w:rFonts w:ascii="Century Gothic" w:hAnsi="Century Gothic" w:cs="Arial"/>
          <w:sz w:val="20"/>
          <w:szCs w:val="20"/>
        </w:rPr>
        <w:t>, dont celui en cours</w:t>
      </w:r>
      <w:r w:rsidR="00C354E6">
        <w:rPr>
          <w:rFonts w:ascii="Century Gothic" w:hAnsi="Century Gothic" w:cs="Arial"/>
          <w:sz w:val="20"/>
          <w:szCs w:val="20"/>
        </w:rPr>
        <w:t> :</w:t>
      </w:r>
      <w:r>
        <w:rPr>
          <w:rFonts w:ascii="Century Gothic" w:hAnsi="Century Gothic" w:cs="Arial"/>
          <w:sz w:val="20"/>
          <w:szCs w:val="20"/>
        </w:rPr>
        <w:t> </w:t>
      </w:r>
    </w:p>
    <w:p w14:paraId="4F35D7B5" w14:textId="77777777" w:rsidR="00C354E6" w:rsidRDefault="00C354E6" w:rsidP="003356C9">
      <w:pPr>
        <w:autoSpaceDE w:val="0"/>
        <w:autoSpaceDN w:val="0"/>
        <w:adjustRightInd w:val="0"/>
        <w:jc w:val="both"/>
        <w:rPr>
          <w:rFonts w:ascii="Century Gothic" w:hAnsi="Century Gothic" w:cs="Arial"/>
          <w:sz w:val="20"/>
          <w:szCs w:val="20"/>
        </w:rPr>
      </w:pPr>
    </w:p>
    <w:permStart w:id="843122539" w:edGrp="everyone"/>
    <w:p w14:paraId="4994BF9C" w14:textId="4AE3423B" w:rsidR="003356C9" w:rsidRPr="00EB7FAF" w:rsidRDefault="00AB202E" w:rsidP="003356C9">
      <w:pPr>
        <w:autoSpaceDE w:val="0"/>
        <w:autoSpaceDN w:val="0"/>
        <w:adjustRightInd w:val="0"/>
        <w:jc w:val="both"/>
        <w:rPr>
          <w:rFonts w:ascii="Century Gothic" w:hAnsi="Century Gothic" w:cs="Arial"/>
          <w:bCs/>
          <w:color w:val="000000"/>
          <w:sz w:val="20"/>
          <w:szCs w:val="20"/>
        </w:rPr>
      </w:pPr>
      <w:sdt>
        <w:sdtPr>
          <w:rPr>
            <w:rFonts w:ascii="Century Gothic" w:hAnsi="Century Gothic" w:cs="Arial"/>
            <w:bCs/>
            <w:color w:val="000000"/>
            <w:sz w:val="20"/>
            <w:szCs w:val="20"/>
          </w:rPr>
          <w:id w:val="1530757098"/>
          <w14:checkbox>
            <w14:checked w14:val="0"/>
            <w14:checkedState w14:val="2612" w14:font="MS Gothic"/>
            <w14:uncheckedState w14:val="2610" w14:font="MS Gothic"/>
          </w14:checkbox>
        </w:sdtPr>
        <w:sdtEndPr/>
        <w:sdtContent>
          <w:r w:rsidR="003356C9" w:rsidRPr="00EB7FAF">
            <w:rPr>
              <w:rFonts w:ascii="MS Gothic" w:eastAsia="MS Gothic" w:hAnsi="MS Gothic" w:cs="Arial" w:hint="eastAsia"/>
              <w:bCs/>
              <w:color w:val="000000"/>
              <w:sz w:val="20"/>
              <w:szCs w:val="20"/>
            </w:rPr>
            <w:t>☐</w:t>
          </w:r>
        </w:sdtContent>
      </w:sdt>
      <w:permEnd w:id="843122539"/>
      <w:proofErr w:type="gramStart"/>
      <w:r w:rsidR="003356C9" w:rsidRPr="00EB7FAF">
        <w:rPr>
          <w:rFonts w:ascii="Century Gothic" w:hAnsi="Century Gothic" w:cs="Arial"/>
          <w:bCs/>
          <w:color w:val="000000"/>
          <w:sz w:val="20"/>
          <w:szCs w:val="20"/>
        </w:rPr>
        <w:t>une</w:t>
      </w:r>
      <w:proofErr w:type="gramEnd"/>
      <w:r w:rsidR="003356C9" w:rsidRPr="00EB7FAF">
        <w:rPr>
          <w:rFonts w:ascii="Century Gothic" w:hAnsi="Century Gothic" w:cs="Arial"/>
          <w:bCs/>
          <w:color w:val="000000"/>
          <w:sz w:val="20"/>
          <w:szCs w:val="20"/>
        </w:rPr>
        <w:t xml:space="preserve"> fusion ou une acquisition d’une autre entreprise ?</w:t>
      </w:r>
    </w:p>
    <w:permStart w:id="991372715" w:edGrp="everyone"/>
    <w:p w14:paraId="6A87A800" w14:textId="2D29E088" w:rsidR="003356C9" w:rsidRPr="00EB7FAF" w:rsidRDefault="00AB202E" w:rsidP="007A55BD">
      <w:pPr>
        <w:autoSpaceDE w:val="0"/>
        <w:autoSpaceDN w:val="0"/>
        <w:adjustRightInd w:val="0"/>
        <w:jc w:val="both"/>
        <w:rPr>
          <w:rFonts w:ascii="Century Gothic" w:hAnsi="Century Gothic" w:cs="Arial"/>
          <w:bCs/>
          <w:color w:val="000000"/>
          <w:sz w:val="20"/>
          <w:szCs w:val="20"/>
        </w:rPr>
      </w:pPr>
      <w:sdt>
        <w:sdtPr>
          <w:rPr>
            <w:rFonts w:ascii="Century Gothic" w:hAnsi="Century Gothic" w:cs="Arial"/>
            <w:sz w:val="20"/>
            <w:szCs w:val="20"/>
          </w:rPr>
          <w:id w:val="219103983"/>
          <w14:checkbox>
            <w14:checked w14:val="0"/>
            <w14:checkedState w14:val="2612" w14:font="MS Gothic"/>
            <w14:uncheckedState w14:val="2610" w14:font="MS Gothic"/>
          </w14:checkbox>
        </w:sdtPr>
        <w:sdtEndPr/>
        <w:sdtContent>
          <w:r w:rsidR="007A55BD">
            <w:rPr>
              <w:rFonts w:ascii="MS Gothic" w:eastAsia="MS Gothic" w:hAnsi="MS Gothic" w:cs="Arial" w:hint="eastAsia"/>
              <w:sz w:val="20"/>
              <w:szCs w:val="20"/>
            </w:rPr>
            <w:t>☐</w:t>
          </w:r>
        </w:sdtContent>
      </w:sdt>
      <w:permEnd w:id="991372715"/>
      <w:proofErr w:type="gramStart"/>
      <w:r w:rsidR="003356C9" w:rsidRPr="007A55BD">
        <w:rPr>
          <w:rFonts w:ascii="Century Gothic" w:hAnsi="Century Gothic" w:cs="Arial"/>
          <w:sz w:val="20"/>
          <w:szCs w:val="20"/>
        </w:rPr>
        <w:t>une</w:t>
      </w:r>
      <w:proofErr w:type="gramEnd"/>
      <w:r w:rsidR="003356C9" w:rsidRPr="007A55BD">
        <w:rPr>
          <w:rFonts w:ascii="Century Gothic" w:hAnsi="Century Gothic" w:cs="Arial"/>
          <w:sz w:val="20"/>
          <w:szCs w:val="20"/>
        </w:rPr>
        <w:t xml:space="preserve"> scission en deux ou plusieurs entreprises distinctes ?</w:t>
      </w:r>
    </w:p>
    <w:p w14:paraId="7144EA27" w14:textId="77777777" w:rsidR="003356C9" w:rsidRPr="004C4DD0" w:rsidRDefault="003356C9" w:rsidP="003356C9">
      <w:pPr>
        <w:jc w:val="both"/>
        <w:rPr>
          <w:rFonts w:ascii="Century Gothic" w:hAnsi="Century Gothic" w:cs="Arial"/>
          <w:bCs/>
          <w:color w:val="000000"/>
          <w:sz w:val="16"/>
          <w:szCs w:val="16"/>
        </w:rPr>
      </w:pPr>
    </w:p>
    <w:p w14:paraId="7BD7D86B" w14:textId="77777777" w:rsidR="00883935" w:rsidRPr="00DE598C" w:rsidRDefault="003356C9" w:rsidP="00DE598C">
      <w:pPr>
        <w:autoSpaceDE w:val="0"/>
        <w:autoSpaceDN w:val="0"/>
        <w:adjustRightInd w:val="0"/>
        <w:rPr>
          <w:rFonts w:ascii="Century Gothic" w:hAnsi="Century Gothic" w:cs="Arial"/>
          <w:color w:val="000000"/>
          <w:sz w:val="18"/>
          <w:szCs w:val="18"/>
        </w:rPr>
      </w:pPr>
      <w:r>
        <w:rPr>
          <w:rFonts w:ascii="Century Gothic" w:hAnsi="Century Gothic" w:cs="Arial"/>
          <w:color w:val="000000"/>
          <w:sz w:val="18"/>
          <w:szCs w:val="18"/>
        </w:rPr>
        <w:t xml:space="preserve">À </w:t>
      </w:r>
      <w:sdt>
        <w:sdtPr>
          <w:rPr>
            <w:rFonts w:ascii="Century Gothic" w:hAnsi="Century Gothic" w:cs="Arial"/>
            <w:color w:val="000000"/>
            <w:sz w:val="18"/>
            <w:szCs w:val="18"/>
          </w:rPr>
          <w:id w:val="-917165699"/>
          <w:placeholder>
            <w:docPart w:val="B59491D50D7A448FBF3703F916C6C8E1"/>
          </w:placeholder>
          <w:showingPlcHdr/>
          <w:text/>
        </w:sdtPr>
        <w:sdtEndPr/>
        <w:sdtContent>
          <w:permStart w:id="1501908238" w:edGrp="everyone"/>
          <w:r>
            <w:rPr>
              <w:rStyle w:val="Textedelespacerserv"/>
            </w:rPr>
            <w:t xml:space="preserve"> …………………</w:t>
          </w:r>
          <w:proofErr w:type="gramStart"/>
          <w:r>
            <w:rPr>
              <w:rStyle w:val="Textedelespacerserv"/>
            </w:rPr>
            <w:t>……</w:t>
          </w:r>
          <w:r w:rsidRPr="00087F0B">
            <w:rPr>
              <w:rStyle w:val="Textedelespacerserv"/>
            </w:rPr>
            <w:t>.</w:t>
          </w:r>
          <w:permEnd w:id="1501908238"/>
          <w:proofErr w:type="gramEnd"/>
        </w:sdtContent>
      </w:sdt>
      <w:r>
        <w:rPr>
          <w:rFonts w:ascii="Century Gothic" w:hAnsi="Century Gothic" w:cs="Arial"/>
          <w:color w:val="000000"/>
          <w:sz w:val="18"/>
          <w:szCs w:val="18"/>
        </w:rPr>
        <w:t>, le .</w:t>
      </w:r>
      <w:sdt>
        <w:sdtPr>
          <w:rPr>
            <w:rFonts w:ascii="Century Gothic" w:hAnsi="Century Gothic" w:cs="Arial"/>
            <w:color w:val="000000"/>
            <w:sz w:val="18"/>
            <w:szCs w:val="18"/>
          </w:rPr>
          <w:id w:val="-1773702757"/>
          <w:placeholder>
            <w:docPart w:val="E388D9CD3791472489737139BB934CA9"/>
          </w:placeholder>
          <w:showingPlcHdr/>
          <w:date>
            <w:dateFormat w:val="dd/MM/yyyy"/>
            <w:lid w:val="fr-FR"/>
            <w:storeMappedDataAs w:val="dateTime"/>
            <w:calendar w:val="gregorian"/>
          </w:date>
        </w:sdtPr>
        <w:sdtEndPr/>
        <w:sdtContent>
          <w:permStart w:id="1077627443" w:edGrp="everyone"/>
          <w:r>
            <w:rPr>
              <w:rStyle w:val="Textedelespacerserv"/>
            </w:rPr>
            <w:t>.....................................</w:t>
          </w:r>
          <w:r w:rsidRPr="00087F0B">
            <w:rPr>
              <w:rStyle w:val="Textedelespacerserv"/>
            </w:rPr>
            <w:t>.</w:t>
          </w:r>
          <w:permEnd w:id="1077627443"/>
        </w:sdtContent>
      </w:sdt>
      <w:r>
        <w:rPr>
          <w:rFonts w:ascii="Century Gothic" w:hAnsi="Century Gothic" w:cs="Arial"/>
          <w:color w:val="000000"/>
          <w:sz w:val="18"/>
          <w:szCs w:val="18"/>
        </w:rPr>
        <w:t xml:space="preserve">          </w:t>
      </w:r>
      <w:r w:rsidRPr="00DF0250">
        <w:rPr>
          <w:rFonts w:ascii="Century Gothic" w:hAnsi="Century Gothic" w:cs="Arial"/>
          <w:b/>
          <w:bCs/>
          <w:color w:val="000000"/>
          <w:sz w:val="18"/>
          <w:szCs w:val="18"/>
        </w:rPr>
        <w:t xml:space="preserve">Le demandeur </w:t>
      </w:r>
      <w:r w:rsidRPr="00DF0250">
        <w:rPr>
          <w:rFonts w:ascii="Century Gothic" w:hAnsi="Century Gothic" w:cs="Arial"/>
          <w:color w:val="000000"/>
          <w:sz w:val="18"/>
          <w:szCs w:val="18"/>
        </w:rPr>
        <w:t>(signature et cachet)</w:t>
      </w:r>
    </w:p>
    <w:sectPr w:rsidR="00883935" w:rsidRPr="00DE598C" w:rsidSect="008B4F1F">
      <w:footerReference w:type="default" r:id="rId11"/>
      <w:pgSz w:w="11906" w:h="16838"/>
      <w:pgMar w:top="851" w:right="566" w:bottom="357" w:left="902" w:header="680" w:footer="1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B55F6" w14:textId="77777777" w:rsidR="003356C9" w:rsidRDefault="003356C9" w:rsidP="003356C9">
      <w:r>
        <w:separator/>
      </w:r>
    </w:p>
  </w:endnote>
  <w:endnote w:type="continuationSeparator" w:id="0">
    <w:p w14:paraId="67DCD7B1" w14:textId="77777777" w:rsidR="003356C9" w:rsidRDefault="003356C9" w:rsidP="0033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E2289A28t00">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FDC0" w14:textId="7C6EEBA6" w:rsidR="008B4F1F" w:rsidRDefault="008B4F1F">
    <w:pPr>
      <w:pStyle w:val="Pieddepage"/>
      <w:jc w:val="center"/>
      <w:rPr>
        <w:caps/>
        <w:color w:val="4F81BD" w:themeColor="accent1"/>
      </w:rPr>
    </w:pPr>
    <w:r>
      <w:rPr>
        <w:rFonts w:cs="Arial"/>
        <w:i/>
        <w:sz w:val="16"/>
        <w:szCs w:val="16"/>
      </w:rPr>
      <w:t>Thématique</w:t>
    </w:r>
    <w:r w:rsidRPr="00C724AE">
      <w:rPr>
        <w:rFonts w:cs="Arial"/>
        <w:i/>
        <w:sz w:val="16"/>
        <w:szCs w:val="16"/>
      </w:rPr>
      <w:t xml:space="preserve"> </w:t>
    </w:r>
    <w:r>
      <w:rPr>
        <w:rFonts w:cs="Arial"/>
        <w:i/>
        <w:sz w:val="16"/>
        <w:szCs w:val="16"/>
      </w:rPr>
      <w:t>INDUS - Déclaration relative aux aides De Minimis – Version 25-10-2024</w:t>
    </w:r>
  </w:p>
  <w:p w14:paraId="317FED32" w14:textId="0CC52C81" w:rsidR="00587866" w:rsidRPr="00F8615E" w:rsidRDefault="00587866" w:rsidP="00F8615E">
    <w:pPr>
      <w:pStyle w:val="En-tte"/>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683A0" w14:textId="77777777" w:rsidR="003356C9" w:rsidRDefault="003356C9" w:rsidP="003356C9">
      <w:r>
        <w:separator/>
      </w:r>
    </w:p>
  </w:footnote>
  <w:footnote w:type="continuationSeparator" w:id="0">
    <w:p w14:paraId="6CD4DBF1" w14:textId="77777777" w:rsidR="003356C9" w:rsidRDefault="003356C9" w:rsidP="003356C9">
      <w:r>
        <w:continuationSeparator/>
      </w:r>
    </w:p>
  </w:footnote>
  <w:footnote w:id="1">
    <w:p w14:paraId="699F1670" w14:textId="5FB96C0B" w:rsidR="003356C9" w:rsidRPr="00C354E6" w:rsidRDefault="003356C9" w:rsidP="003356C9">
      <w:pPr>
        <w:pStyle w:val="Notedebasdepage"/>
        <w:jc w:val="both"/>
        <w:rPr>
          <w:rFonts w:ascii="Century Gothic" w:hAnsi="Century Gothic" w:cs="Arial"/>
          <w:sz w:val="12"/>
          <w:szCs w:val="12"/>
        </w:rPr>
      </w:pPr>
      <w:r w:rsidRPr="00C354E6">
        <w:rPr>
          <w:rStyle w:val="Appelnotedebasdep"/>
          <w:sz w:val="12"/>
          <w:szCs w:val="12"/>
        </w:rPr>
        <w:footnoteRef/>
      </w:r>
      <w:r w:rsidRPr="00C354E6">
        <w:rPr>
          <w:sz w:val="12"/>
          <w:szCs w:val="12"/>
        </w:rPr>
        <w:t xml:space="preserve"> </w:t>
      </w:r>
      <w:r w:rsidR="00C354E6" w:rsidRPr="00C354E6">
        <w:rPr>
          <w:rFonts w:ascii="Century Gothic" w:hAnsi="Century Gothic" w:cs="Arial"/>
          <w:sz w:val="12"/>
          <w:szCs w:val="12"/>
        </w:rPr>
        <w:t>A</w:t>
      </w:r>
      <w:r w:rsidRPr="00C354E6">
        <w:rPr>
          <w:rFonts w:ascii="Century Gothic" w:hAnsi="Century Gothic" w:cs="Arial"/>
          <w:sz w:val="12"/>
          <w:szCs w:val="12"/>
        </w:rPr>
        <w:t xml:space="preserve">u sens de l’article 2.2 des règlements (UE) n° </w:t>
      </w:r>
      <w:r w:rsidR="00A61DD9" w:rsidRPr="00C354E6">
        <w:rPr>
          <w:rFonts w:ascii="Century Gothic" w:hAnsi="Century Gothic" w:cs="Arial"/>
          <w:sz w:val="12"/>
          <w:szCs w:val="12"/>
        </w:rPr>
        <w:t>2023</w:t>
      </w:r>
      <w:r w:rsidRPr="00C354E6">
        <w:rPr>
          <w:rFonts w:ascii="Century Gothic" w:hAnsi="Century Gothic" w:cs="Arial"/>
          <w:sz w:val="12"/>
          <w:szCs w:val="12"/>
        </w:rPr>
        <w:t>/</w:t>
      </w:r>
      <w:r w:rsidR="00A61DD9" w:rsidRPr="00C354E6">
        <w:rPr>
          <w:rFonts w:ascii="Century Gothic" w:hAnsi="Century Gothic" w:cs="Arial"/>
          <w:sz w:val="12"/>
          <w:szCs w:val="12"/>
        </w:rPr>
        <w:t>2831</w:t>
      </w:r>
      <w:r w:rsidRPr="00C354E6">
        <w:rPr>
          <w:rFonts w:ascii="Century Gothic" w:hAnsi="Century Gothic" w:cs="Arial"/>
          <w:sz w:val="12"/>
          <w:szCs w:val="12"/>
        </w:rPr>
        <w:t xml:space="preserve"> </w:t>
      </w:r>
      <w:r w:rsidR="00A61DD9" w:rsidRPr="00C354E6">
        <w:rPr>
          <w:rFonts w:ascii="Century Gothic" w:hAnsi="Century Gothic" w:cs="Arial"/>
          <w:sz w:val="12"/>
          <w:szCs w:val="12"/>
        </w:rPr>
        <w:t xml:space="preserve">et </w:t>
      </w:r>
      <w:r w:rsidR="007A55BD" w:rsidRPr="00C354E6">
        <w:rPr>
          <w:rFonts w:ascii="Century Gothic" w:hAnsi="Century Gothic" w:cs="Arial"/>
          <w:sz w:val="12"/>
          <w:szCs w:val="12"/>
        </w:rPr>
        <w:t>2023/2391</w:t>
      </w:r>
      <w:r w:rsidR="00A61DD9" w:rsidRPr="00C354E6">
        <w:rPr>
          <w:rFonts w:ascii="Century Gothic" w:hAnsi="Century Gothic" w:cs="Arial"/>
          <w:sz w:val="12"/>
          <w:szCs w:val="12"/>
        </w:rPr>
        <w:t xml:space="preserve"> relatif au secteur pêche et aquaculture</w:t>
      </w:r>
      <w:r w:rsidR="00C354E6" w:rsidRPr="00C354E6">
        <w:rPr>
          <w:rFonts w:ascii="Century Gothic" w:hAnsi="Century Gothic" w:cs="Arial"/>
          <w:sz w:val="12"/>
          <w:szCs w:val="12"/>
        </w:rPr>
        <w:t>.</w:t>
      </w:r>
    </w:p>
    <w:p w14:paraId="320BED74" w14:textId="77777777" w:rsidR="00C354E6" w:rsidRPr="00C354E6" w:rsidRDefault="00C354E6" w:rsidP="003356C9">
      <w:pPr>
        <w:pStyle w:val="Notedebasdepage"/>
        <w:jc w:val="both"/>
        <w:rPr>
          <w:rFonts w:ascii="Century Gothic" w:hAnsi="Century Gothic" w:cs="Arial"/>
          <w:sz w:val="12"/>
          <w:szCs w:val="12"/>
        </w:rPr>
      </w:pPr>
    </w:p>
  </w:footnote>
  <w:footnote w:id="2">
    <w:p w14:paraId="29B7A2F2" w14:textId="024F56C9" w:rsidR="003356C9" w:rsidRPr="00C354E6" w:rsidRDefault="003356C9" w:rsidP="003356C9">
      <w:pPr>
        <w:pStyle w:val="Notedebasdepage"/>
        <w:jc w:val="both"/>
        <w:rPr>
          <w:rFonts w:ascii="Century Gothic" w:hAnsi="Century Gothic" w:cs="Arial"/>
          <w:sz w:val="12"/>
          <w:szCs w:val="12"/>
        </w:rPr>
      </w:pPr>
      <w:r w:rsidRPr="00C354E6">
        <w:rPr>
          <w:rStyle w:val="Appelnotedebasdep"/>
          <w:sz w:val="12"/>
          <w:szCs w:val="12"/>
        </w:rPr>
        <w:footnoteRef/>
      </w:r>
      <w:r w:rsidRPr="00C354E6">
        <w:rPr>
          <w:sz w:val="12"/>
          <w:szCs w:val="12"/>
        </w:rPr>
        <w:t xml:space="preserve"> </w:t>
      </w:r>
      <w:r w:rsidRPr="00C354E6">
        <w:rPr>
          <w:rFonts w:ascii="Century Gothic" w:hAnsi="Century Gothic" w:cs="Arial"/>
          <w:sz w:val="12"/>
          <w:szCs w:val="12"/>
        </w:rPr>
        <w:t>Comprenant l’ensemble des établissements, donc des numéro SIRET, au sein de l’entreprise (SIREN).</w:t>
      </w:r>
    </w:p>
    <w:p w14:paraId="48122922" w14:textId="77777777" w:rsidR="00C354E6" w:rsidRPr="00C354E6" w:rsidRDefault="00C354E6" w:rsidP="003356C9">
      <w:pPr>
        <w:pStyle w:val="Notedebasdepage"/>
        <w:jc w:val="both"/>
        <w:rPr>
          <w:rFonts w:ascii="Century Gothic" w:hAnsi="Century Gothic" w:cs="Arial"/>
          <w:sz w:val="12"/>
          <w:szCs w:val="12"/>
        </w:rPr>
      </w:pPr>
    </w:p>
  </w:footnote>
  <w:footnote w:id="3">
    <w:p w14:paraId="37E53DA1" w14:textId="1E52DD9B" w:rsidR="00C354E6" w:rsidRPr="00C354E6" w:rsidRDefault="00C354E6">
      <w:pPr>
        <w:pStyle w:val="Notedebasdepage"/>
        <w:rPr>
          <w:sz w:val="18"/>
          <w:szCs w:val="18"/>
        </w:rPr>
      </w:pPr>
      <w:r w:rsidRPr="00C354E6">
        <w:rPr>
          <w:rStyle w:val="Appelnotedebasdep"/>
          <w:sz w:val="12"/>
          <w:szCs w:val="12"/>
        </w:rPr>
        <w:footnoteRef/>
      </w:r>
      <w:r w:rsidRPr="00C354E6">
        <w:rPr>
          <w:sz w:val="18"/>
          <w:szCs w:val="18"/>
        </w:rPr>
        <w:t xml:space="preserve"> </w:t>
      </w:r>
      <w:r w:rsidRPr="00C354E6">
        <w:rPr>
          <w:rFonts w:ascii="Century Gothic" w:hAnsi="Century Gothic" w:cs="Arial"/>
          <w:sz w:val="12"/>
          <w:szCs w:val="12"/>
        </w:rPr>
        <w:t>Pour les entreprises relevant du secteur Pêche et aquaculture, prendre les trois derniers exercices fiscaux, dont celui en cours</w:t>
      </w:r>
    </w:p>
  </w:footnote>
  <w:footnote w:id="4">
    <w:p w14:paraId="740407BA" w14:textId="6772CF64" w:rsidR="003356C9" w:rsidRPr="00C354E6" w:rsidRDefault="00296153" w:rsidP="003356C9">
      <w:pPr>
        <w:pStyle w:val="Notedebasdepage"/>
        <w:jc w:val="both"/>
        <w:rPr>
          <w:rFonts w:ascii="Century Gothic" w:hAnsi="Century Gothic" w:cs="Arial"/>
          <w:sz w:val="12"/>
          <w:szCs w:val="12"/>
        </w:rPr>
      </w:pPr>
      <w:r w:rsidRPr="00C354E6">
        <w:rPr>
          <w:rStyle w:val="Appelnotedebasdep"/>
          <w:sz w:val="12"/>
          <w:szCs w:val="12"/>
        </w:rPr>
        <w:t>4</w:t>
      </w:r>
      <w:r w:rsidR="003356C9" w:rsidRPr="00C354E6">
        <w:rPr>
          <w:sz w:val="12"/>
          <w:szCs w:val="12"/>
        </w:rPr>
        <w:t xml:space="preserve"> </w:t>
      </w:r>
      <w:r w:rsidR="003356C9" w:rsidRPr="00C354E6">
        <w:rPr>
          <w:rFonts w:ascii="Century Gothic" w:hAnsi="Century Gothic" w:cs="Arial"/>
          <w:sz w:val="12"/>
          <w:szCs w:val="12"/>
        </w:rPr>
        <w:t xml:space="preserve">Champ à renseigner pour chaque demande d’aide de </w:t>
      </w:r>
      <w:r w:rsidR="003356C9" w:rsidRPr="00C354E6">
        <w:rPr>
          <w:rFonts w:ascii="Century Gothic" w:hAnsi="Century Gothic" w:cs="Arial"/>
          <w:i/>
          <w:sz w:val="12"/>
          <w:szCs w:val="12"/>
        </w:rPr>
        <w:t>minimis effectuée</w:t>
      </w:r>
      <w:r w:rsidR="003356C9" w:rsidRPr="00C354E6">
        <w:rPr>
          <w:rFonts w:ascii="Century Gothic" w:hAnsi="Century Gothic" w:cs="Arial"/>
          <w:sz w:val="12"/>
          <w:szCs w:val="12"/>
        </w:rPr>
        <w:t xml:space="preserve">.  </w:t>
      </w:r>
    </w:p>
    <w:p w14:paraId="18FB2889" w14:textId="77777777" w:rsidR="00C354E6" w:rsidRPr="00C354E6" w:rsidRDefault="00C354E6" w:rsidP="003356C9">
      <w:pPr>
        <w:pStyle w:val="Notedebasdepage"/>
        <w:jc w:val="both"/>
        <w:rPr>
          <w:rFonts w:ascii="Century Gothic" w:hAnsi="Century Gothic" w:cs="Arial"/>
          <w:sz w:val="12"/>
          <w:szCs w:val="12"/>
        </w:rPr>
      </w:pPr>
    </w:p>
  </w:footnote>
  <w:footnote w:id="5">
    <w:p w14:paraId="59A96A19" w14:textId="040AFB5D" w:rsidR="003356C9" w:rsidRPr="00C354E6" w:rsidRDefault="00C354E6" w:rsidP="003356C9">
      <w:pPr>
        <w:pStyle w:val="Notedebasdepage"/>
        <w:jc w:val="both"/>
        <w:rPr>
          <w:rFonts w:ascii="Century Gothic" w:hAnsi="Century Gothic" w:cs="Arial"/>
          <w:sz w:val="12"/>
          <w:szCs w:val="12"/>
        </w:rPr>
      </w:pPr>
      <w:r w:rsidRPr="00C354E6">
        <w:rPr>
          <w:sz w:val="12"/>
          <w:szCs w:val="12"/>
          <w:vertAlign w:val="superscript"/>
        </w:rPr>
        <w:t>5</w:t>
      </w:r>
      <w:r w:rsidR="003356C9" w:rsidRPr="00C354E6">
        <w:rPr>
          <w:sz w:val="12"/>
          <w:szCs w:val="12"/>
        </w:rPr>
        <w:t xml:space="preserve"> </w:t>
      </w:r>
      <w:r w:rsidR="003356C9" w:rsidRPr="00C354E6">
        <w:rPr>
          <w:rFonts w:ascii="Century Gothic" w:hAnsi="Century Gothic" w:cs="Arial"/>
          <w:sz w:val="12"/>
          <w:szCs w:val="12"/>
        </w:rPr>
        <w:t xml:space="preserve">Si des aides de </w:t>
      </w:r>
      <w:r w:rsidR="003356C9" w:rsidRPr="00C354E6">
        <w:rPr>
          <w:rFonts w:ascii="Century Gothic" w:hAnsi="Century Gothic" w:cs="Arial"/>
          <w:i/>
          <w:sz w:val="12"/>
          <w:szCs w:val="12"/>
        </w:rPr>
        <w:t xml:space="preserve">minimis </w:t>
      </w:r>
      <w:r w:rsidR="003356C9" w:rsidRPr="00C354E6">
        <w:rPr>
          <w:rFonts w:ascii="Century Gothic" w:hAnsi="Century Gothic" w:cs="Arial"/>
          <w:sz w:val="12"/>
          <w:szCs w:val="12"/>
        </w:rPr>
        <w:t xml:space="preserve">vous ont été attribuées, veuillez indiquer dans le tableau la date d’attribution de chaque aide. Ces aides ont dû vous être notifiées par courrier par l’autorité publique attributaire (Etat, collectivités locales, établissements publics, agences…). Vous ne devez donc pas indiquer dans ce tableau les aides qui ne sont pas allouées au titre du règlement de </w:t>
      </w:r>
      <w:r w:rsidR="003356C9" w:rsidRPr="00C354E6">
        <w:rPr>
          <w:rFonts w:ascii="Century Gothic" w:hAnsi="Century Gothic" w:cs="Arial"/>
          <w:i/>
          <w:sz w:val="12"/>
          <w:szCs w:val="12"/>
        </w:rPr>
        <w:t>minimis</w:t>
      </w:r>
      <w:r w:rsidR="003356C9" w:rsidRPr="00C354E6">
        <w:rPr>
          <w:rFonts w:ascii="Century Gothic" w:hAnsi="Century Gothic" w:cs="Arial"/>
          <w:sz w:val="12"/>
          <w:szCs w:val="12"/>
        </w:rPr>
        <w:t>.</w:t>
      </w:r>
    </w:p>
    <w:p w14:paraId="535820EA" w14:textId="77777777" w:rsidR="003356C9" w:rsidRPr="00C354E6" w:rsidRDefault="003356C9" w:rsidP="003356C9">
      <w:pPr>
        <w:pStyle w:val="Notedebasdepage"/>
        <w:jc w:val="both"/>
        <w:rPr>
          <w:sz w:val="12"/>
          <w:szCs w:val="12"/>
        </w:rPr>
      </w:pPr>
    </w:p>
  </w:footnote>
  <w:footnote w:id="6">
    <w:p w14:paraId="76F3970F" w14:textId="68A83E17" w:rsidR="003356C9" w:rsidRPr="00C354E6" w:rsidRDefault="00C354E6" w:rsidP="003356C9">
      <w:pPr>
        <w:pStyle w:val="Notedebasdepage"/>
        <w:jc w:val="both"/>
        <w:rPr>
          <w:rFonts w:ascii="Century Gothic" w:hAnsi="Century Gothic" w:cs="Arial"/>
          <w:sz w:val="12"/>
          <w:szCs w:val="12"/>
        </w:rPr>
      </w:pPr>
      <w:r w:rsidRPr="00C354E6">
        <w:rPr>
          <w:sz w:val="12"/>
          <w:szCs w:val="12"/>
          <w:vertAlign w:val="superscript"/>
        </w:rPr>
        <w:t>6</w:t>
      </w:r>
      <w:r w:rsidR="003356C9" w:rsidRPr="00C354E6">
        <w:rPr>
          <w:sz w:val="12"/>
          <w:szCs w:val="12"/>
        </w:rPr>
        <w:t xml:space="preserve"> </w:t>
      </w:r>
      <w:r w:rsidR="003356C9" w:rsidRPr="00C354E6">
        <w:rPr>
          <w:rFonts w:ascii="Century Gothic" w:hAnsi="Century Gothic" w:cs="Arial"/>
          <w:sz w:val="12"/>
          <w:szCs w:val="12"/>
        </w:rPr>
        <w:t xml:space="preserve">Si vous avez perçu </w:t>
      </w:r>
      <w:r w:rsidRPr="00C354E6">
        <w:rPr>
          <w:rFonts w:ascii="Century Gothic" w:hAnsi="Century Gothic" w:cs="Arial"/>
          <w:sz w:val="12"/>
          <w:szCs w:val="12"/>
        </w:rPr>
        <w:t>des aides</w:t>
      </w:r>
      <w:r w:rsidR="003356C9" w:rsidRPr="00C354E6">
        <w:rPr>
          <w:rFonts w:ascii="Century Gothic" w:hAnsi="Century Gothic" w:cs="Arial"/>
          <w:sz w:val="12"/>
          <w:szCs w:val="12"/>
        </w:rPr>
        <w:t xml:space="preserve"> de </w:t>
      </w:r>
      <w:r w:rsidR="003356C9" w:rsidRPr="00C354E6">
        <w:rPr>
          <w:rFonts w:ascii="Century Gothic" w:hAnsi="Century Gothic" w:cs="Arial"/>
          <w:i/>
          <w:sz w:val="12"/>
          <w:szCs w:val="12"/>
        </w:rPr>
        <w:t>minimis</w:t>
      </w:r>
      <w:r w:rsidR="003356C9" w:rsidRPr="00C354E6">
        <w:rPr>
          <w:rFonts w:ascii="Century Gothic" w:hAnsi="Century Gothic" w:cs="Arial"/>
          <w:sz w:val="12"/>
          <w:szCs w:val="12"/>
        </w:rPr>
        <w:t xml:space="preserve">, veuillez indiquer dans le tableau la date à laquelle le versement a été effectué pour chacune des aides. </w:t>
      </w:r>
    </w:p>
    <w:p w14:paraId="79F7036C" w14:textId="77777777" w:rsidR="003356C9" w:rsidRPr="00C354E6" w:rsidRDefault="003356C9" w:rsidP="003356C9">
      <w:pPr>
        <w:pStyle w:val="Notedebasdepage"/>
        <w:jc w:val="both"/>
        <w:rPr>
          <w:sz w:val="12"/>
          <w:szCs w:val="12"/>
        </w:rPr>
      </w:pPr>
    </w:p>
  </w:footnote>
  <w:footnote w:id="7">
    <w:p w14:paraId="144B3282" w14:textId="77777777" w:rsidR="003356C9" w:rsidRPr="00C354E6" w:rsidRDefault="003356C9" w:rsidP="003356C9">
      <w:pPr>
        <w:pStyle w:val="Notedebasdepage"/>
        <w:jc w:val="both"/>
        <w:rPr>
          <w:sz w:val="12"/>
          <w:szCs w:val="12"/>
        </w:rPr>
      </w:pPr>
      <w:r w:rsidRPr="00C354E6">
        <w:rPr>
          <w:rStyle w:val="Appelnotedebasdep"/>
          <w:sz w:val="12"/>
          <w:szCs w:val="12"/>
        </w:rPr>
        <w:footnoteRef/>
      </w:r>
      <w:r w:rsidRPr="00C354E6">
        <w:rPr>
          <w:rFonts w:ascii="Century Gothic" w:hAnsi="Century Gothic" w:cs="Arial"/>
          <w:sz w:val="12"/>
          <w:szCs w:val="12"/>
        </w:rPr>
        <w:t xml:space="preserve"> Il faut que votre déclaration comptabilise bien l’ensemble des aides de </w:t>
      </w:r>
      <w:r w:rsidRPr="00C354E6">
        <w:rPr>
          <w:rFonts w:ascii="Century Gothic" w:hAnsi="Century Gothic" w:cs="Arial"/>
          <w:i/>
          <w:sz w:val="12"/>
          <w:szCs w:val="12"/>
        </w:rPr>
        <w:t>minimis</w:t>
      </w:r>
      <w:r w:rsidRPr="00C354E6">
        <w:rPr>
          <w:rFonts w:ascii="Century Gothic" w:hAnsi="Century Gothic" w:cs="Arial"/>
          <w:sz w:val="12"/>
          <w:szCs w:val="12"/>
        </w:rPr>
        <w:t xml:space="preserve"> versées à toutes les entreprises composant l’entreprise unique. La présente déclaration prévoit donc que pour chaque aide de </w:t>
      </w:r>
      <w:r w:rsidRPr="00C354E6">
        <w:rPr>
          <w:rFonts w:ascii="Century Gothic" w:hAnsi="Century Gothic" w:cs="Arial"/>
          <w:i/>
          <w:sz w:val="12"/>
          <w:szCs w:val="12"/>
        </w:rPr>
        <w:t>minimis</w:t>
      </w:r>
      <w:r w:rsidRPr="00C354E6">
        <w:rPr>
          <w:rFonts w:ascii="Century Gothic" w:hAnsi="Century Gothic" w:cs="Arial"/>
          <w:sz w:val="12"/>
          <w:szCs w:val="12"/>
        </w:rPr>
        <w:t xml:space="preserve"> perçue soit indiqué le numéro SIREN de l’entreprise qui l’a reçue au sein de l’entreprise unique.</w:t>
      </w:r>
      <w:r w:rsidRPr="00C354E6">
        <w:rPr>
          <w:rStyle w:val="Appelnotedebasdep"/>
          <w:sz w:val="12"/>
          <w:szCs w:val="12"/>
        </w:rPr>
        <w:t xml:space="preserve"> </w:t>
      </w:r>
    </w:p>
    <w:p w14:paraId="23DD6AD6" w14:textId="77777777" w:rsidR="003356C9" w:rsidRPr="00C354E6" w:rsidRDefault="003356C9" w:rsidP="003356C9">
      <w:pPr>
        <w:pStyle w:val="Notedebasdepage"/>
        <w:jc w:val="both"/>
        <w:rPr>
          <w:sz w:val="12"/>
          <w:szCs w:val="12"/>
        </w:rPr>
      </w:pPr>
    </w:p>
    <w:p w14:paraId="005863C5" w14:textId="4638E728" w:rsidR="003356C9" w:rsidRPr="00C354E6" w:rsidRDefault="00296153" w:rsidP="003356C9">
      <w:pPr>
        <w:autoSpaceDE w:val="0"/>
        <w:autoSpaceDN w:val="0"/>
        <w:adjustRightInd w:val="0"/>
        <w:jc w:val="both"/>
        <w:rPr>
          <w:sz w:val="12"/>
          <w:szCs w:val="12"/>
        </w:rPr>
      </w:pPr>
      <w:r w:rsidRPr="00C354E6">
        <w:rPr>
          <w:rFonts w:ascii="Century Gothic" w:hAnsi="Century Gothic" w:cs="Arial"/>
          <w:sz w:val="12"/>
          <w:szCs w:val="12"/>
          <w:vertAlign w:val="superscript"/>
        </w:rPr>
        <w:t>8</w:t>
      </w:r>
      <w:r w:rsidR="003356C9" w:rsidRPr="00C354E6">
        <w:rPr>
          <w:rFonts w:ascii="Century Gothic" w:hAnsi="Century Gothic" w:cs="Arial"/>
          <w:sz w:val="12"/>
          <w:szCs w:val="12"/>
          <w:vertAlign w:val="superscript"/>
        </w:rPr>
        <w:t xml:space="preserve"> </w:t>
      </w:r>
      <w:r w:rsidR="003356C9" w:rsidRPr="00C354E6">
        <w:rPr>
          <w:rFonts w:ascii="Century Gothic" w:hAnsi="Century Gothic" w:cs="Arial"/>
          <w:sz w:val="12"/>
          <w:szCs w:val="12"/>
        </w:rPr>
        <w:t>Dans le cas de prêts, garanties ou avances remboursables, indiquer l’équivalent-subvention brut (ESB) qui vous a été communiqué lors de l’attribution de l’aide.</w:t>
      </w:r>
    </w:p>
  </w:footnote>
  <w:footnote w:id="8">
    <w:p w14:paraId="59F82FBE" w14:textId="77777777" w:rsidR="003356C9" w:rsidRPr="004C4DD0" w:rsidRDefault="003356C9" w:rsidP="003356C9">
      <w:pPr>
        <w:pStyle w:val="Notedebasdepage"/>
        <w:jc w:val="both"/>
        <w:rPr>
          <w:sz w:val="16"/>
          <w:szCs w:val="16"/>
          <w:u w:val="singl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55C3D"/>
    <w:multiLevelType w:val="hybridMultilevel"/>
    <w:tmpl w:val="B722487C"/>
    <w:lvl w:ilvl="0" w:tplc="BA86508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6956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6C9"/>
    <w:rsid w:val="00164A39"/>
    <w:rsid w:val="00296153"/>
    <w:rsid w:val="002E3740"/>
    <w:rsid w:val="003356C9"/>
    <w:rsid w:val="003374C9"/>
    <w:rsid w:val="00353775"/>
    <w:rsid w:val="00376F8A"/>
    <w:rsid w:val="003B2B5B"/>
    <w:rsid w:val="004E6F4D"/>
    <w:rsid w:val="00587866"/>
    <w:rsid w:val="006114D3"/>
    <w:rsid w:val="007A55BD"/>
    <w:rsid w:val="00853074"/>
    <w:rsid w:val="00883935"/>
    <w:rsid w:val="00890DC4"/>
    <w:rsid w:val="008B4F1F"/>
    <w:rsid w:val="00946081"/>
    <w:rsid w:val="00A61DD9"/>
    <w:rsid w:val="00AB202E"/>
    <w:rsid w:val="00B4644B"/>
    <w:rsid w:val="00C354E6"/>
    <w:rsid w:val="00D41AEC"/>
    <w:rsid w:val="00DE598C"/>
    <w:rsid w:val="00E246E1"/>
    <w:rsid w:val="00FE21AB"/>
    <w:rsid w:val="00FF3F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66A2D"/>
  <w15:docId w15:val="{D5D9B675-19DA-4953-84DC-808B9413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6C9"/>
    <w:pPr>
      <w:spacing w:after="0" w:line="240" w:lineRule="auto"/>
    </w:pPr>
    <w:rPr>
      <w:rFonts w:ascii="Arial" w:eastAsia="Times New Roman" w:hAnsi="Arial" w:cs="Times New Roman"/>
      <w:lang w:eastAsia="fr-FR"/>
    </w:rPr>
  </w:style>
  <w:style w:type="paragraph" w:styleId="Titre2">
    <w:name w:val="heading 2"/>
    <w:basedOn w:val="Normal"/>
    <w:next w:val="Normal"/>
    <w:link w:val="Titre2Car"/>
    <w:autoRedefine/>
    <w:qFormat/>
    <w:rsid w:val="00587866"/>
    <w:pPr>
      <w:shd w:val="clear" w:color="auto" w:fill="DBE5F1" w:themeFill="accent1" w:themeFillTint="33"/>
      <w:tabs>
        <w:tab w:val="left" w:pos="993"/>
      </w:tabs>
      <w:spacing w:before="60" w:after="60"/>
      <w:jc w:val="center"/>
      <w:outlineLvl w:val="1"/>
    </w:pPr>
    <w:rPr>
      <w:rFonts w:ascii="Century Gothic" w:hAnsi="Century Gothic" w:cs="Arial"/>
      <w:b/>
      <w:i/>
      <w:cap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587866"/>
    <w:rPr>
      <w:rFonts w:ascii="Century Gothic" w:eastAsia="Times New Roman" w:hAnsi="Century Gothic" w:cs="Arial"/>
      <w:b/>
      <w:i/>
      <w:caps/>
      <w:sz w:val="20"/>
      <w:szCs w:val="20"/>
      <w:shd w:val="clear" w:color="auto" w:fill="DBE5F1" w:themeFill="accent1" w:themeFillTint="33"/>
      <w:lang w:eastAsia="fr-FR"/>
    </w:rPr>
  </w:style>
  <w:style w:type="paragraph" w:styleId="En-tte">
    <w:name w:val="header"/>
    <w:basedOn w:val="Normal"/>
    <w:link w:val="En-tteCar"/>
    <w:rsid w:val="003356C9"/>
    <w:pPr>
      <w:tabs>
        <w:tab w:val="center" w:pos="4536"/>
        <w:tab w:val="right" w:pos="9072"/>
      </w:tabs>
    </w:pPr>
  </w:style>
  <w:style w:type="character" w:customStyle="1" w:styleId="En-tteCar">
    <w:name w:val="En-tête Car"/>
    <w:basedOn w:val="Policepardfaut"/>
    <w:link w:val="En-tte"/>
    <w:rsid w:val="003356C9"/>
    <w:rPr>
      <w:rFonts w:ascii="Arial" w:eastAsia="Times New Roman" w:hAnsi="Arial" w:cs="Times New Roman"/>
      <w:lang w:eastAsia="fr-FR"/>
    </w:rPr>
  </w:style>
  <w:style w:type="table" w:styleId="Grilledutableau">
    <w:name w:val="Table Grid"/>
    <w:basedOn w:val="TableauNormal"/>
    <w:rsid w:val="003356C9"/>
    <w:pPr>
      <w:spacing w:after="0" w:line="240" w:lineRule="auto"/>
    </w:pPr>
    <w:rPr>
      <w:rFonts w:ascii="Arial" w:eastAsia="Times New Roman" w:hAnsi="Arial"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rsid w:val="003356C9"/>
    <w:rPr>
      <w:sz w:val="20"/>
      <w:szCs w:val="20"/>
    </w:rPr>
  </w:style>
  <w:style w:type="character" w:customStyle="1" w:styleId="NotedebasdepageCar">
    <w:name w:val="Note de bas de page Car"/>
    <w:basedOn w:val="Policepardfaut"/>
    <w:link w:val="Notedebasdepage"/>
    <w:uiPriority w:val="99"/>
    <w:semiHidden/>
    <w:rsid w:val="003356C9"/>
    <w:rPr>
      <w:rFonts w:ascii="Arial" w:eastAsia="Times New Roman" w:hAnsi="Arial" w:cs="Times New Roman"/>
      <w:sz w:val="20"/>
      <w:szCs w:val="20"/>
      <w:lang w:eastAsia="fr-FR"/>
    </w:rPr>
  </w:style>
  <w:style w:type="paragraph" w:styleId="Paragraphedeliste">
    <w:name w:val="List Paragraph"/>
    <w:basedOn w:val="Normal"/>
    <w:link w:val="ParagraphedelisteCar"/>
    <w:uiPriority w:val="34"/>
    <w:qFormat/>
    <w:rsid w:val="003356C9"/>
    <w:pPr>
      <w:ind w:left="720"/>
      <w:contextualSpacing/>
    </w:pPr>
  </w:style>
  <w:style w:type="character" w:styleId="Appelnotedebasdep">
    <w:name w:val="footnote reference"/>
    <w:basedOn w:val="Policepardfaut"/>
    <w:uiPriority w:val="99"/>
    <w:semiHidden/>
    <w:unhideWhenUsed/>
    <w:rsid w:val="003356C9"/>
    <w:rPr>
      <w:vertAlign w:val="superscript"/>
    </w:rPr>
  </w:style>
  <w:style w:type="character" w:styleId="Textedelespacerserv">
    <w:name w:val="Placeholder Text"/>
    <w:basedOn w:val="Policepardfaut"/>
    <w:uiPriority w:val="99"/>
    <w:semiHidden/>
    <w:rsid w:val="003356C9"/>
    <w:rPr>
      <w:color w:val="808080"/>
    </w:rPr>
  </w:style>
  <w:style w:type="character" w:customStyle="1" w:styleId="ParagraphedelisteCar">
    <w:name w:val="Paragraphe de liste Car"/>
    <w:basedOn w:val="Policepardfaut"/>
    <w:link w:val="Paragraphedeliste"/>
    <w:uiPriority w:val="34"/>
    <w:rsid w:val="003356C9"/>
    <w:rPr>
      <w:rFonts w:ascii="Arial" w:eastAsia="Times New Roman" w:hAnsi="Arial" w:cs="Times New Roman"/>
      <w:lang w:eastAsia="fr-FR"/>
    </w:rPr>
  </w:style>
  <w:style w:type="paragraph" w:styleId="Textedebulles">
    <w:name w:val="Balloon Text"/>
    <w:basedOn w:val="Normal"/>
    <w:link w:val="TextedebullesCar"/>
    <w:uiPriority w:val="99"/>
    <w:semiHidden/>
    <w:unhideWhenUsed/>
    <w:rsid w:val="003356C9"/>
    <w:rPr>
      <w:rFonts w:ascii="Tahoma" w:hAnsi="Tahoma" w:cs="Tahoma"/>
      <w:sz w:val="16"/>
      <w:szCs w:val="16"/>
    </w:rPr>
  </w:style>
  <w:style w:type="character" w:customStyle="1" w:styleId="TextedebullesCar">
    <w:name w:val="Texte de bulles Car"/>
    <w:basedOn w:val="Policepardfaut"/>
    <w:link w:val="Textedebulles"/>
    <w:uiPriority w:val="99"/>
    <w:semiHidden/>
    <w:rsid w:val="003356C9"/>
    <w:rPr>
      <w:rFonts w:ascii="Tahoma" w:eastAsia="Times New Roman" w:hAnsi="Tahoma" w:cs="Tahoma"/>
      <w:sz w:val="16"/>
      <w:szCs w:val="16"/>
      <w:lang w:eastAsia="fr-FR"/>
    </w:rPr>
  </w:style>
  <w:style w:type="paragraph" w:styleId="Pieddepage">
    <w:name w:val="footer"/>
    <w:basedOn w:val="Normal"/>
    <w:link w:val="PieddepageCar"/>
    <w:uiPriority w:val="99"/>
    <w:unhideWhenUsed/>
    <w:rsid w:val="003356C9"/>
    <w:pPr>
      <w:tabs>
        <w:tab w:val="center" w:pos="4536"/>
        <w:tab w:val="right" w:pos="9072"/>
      </w:tabs>
    </w:pPr>
  </w:style>
  <w:style w:type="character" w:customStyle="1" w:styleId="PieddepageCar">
    <w:name w:val="Pied de page Car"/>
    <w:basedOn w:val="Policepardfaut"/>
    <w:link w:val="Pieddepage"/>
    <w:uiPriority w:val="99"/>
    <w:rsid w:val="003356C9"/>
    <w:rPr>
      <w:rFonts w:ascii="Arial" w:eastAsia="Times New Roman" w:hAnsi="Arial"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DF72A117D3479DA57A3CEBD6126DE7"/>
        <w:category>
          <w:name w:val="Général"/>
          <w:gallery w:val="placeholder"/>
        </w:category>
        <w:types>
          <w:type w:val="bbPlcHdr"/>
        </w:types>
        <w:behaviors>
          <w:behavior w:val="content"/>
        </w:behaviors>
        <w:guid w:val="{77BE7C43-B74E-4F57-84A7-DA7268D72155}"/>
      </w:docPartPr>
      <w:docPartBody>
        <w:p w:rsidR="00FA1665" w:rsidRDefault="00A601B5" w:rsidP="00A601B5">
          <w:pPr>
            <w:pStyle w:val="0BDF72A117D3479DA57A3CEBD6126DE7"/>
          </w:pPr>
          <w:r>
            <w:rPr>
              <w:rStyle w:val="Textedelespacerserv"/>
            </w:rPr>
            <w:t xml:space="preserve"> ……………………………………………………………………………………..</w:t>
          </w:r>
          <w:r w:rsidRPr="00087F0B">
            <w:rPr>
              <w:rStyle w:val="Textedelespacerserv"/>
            </w:rPr>
            <w:t>.</w:t>
          </w:r>
        </w:p>
      </w:docPartBody>
    </w:docPart>
    <w:docPart>
      <w:docPartPr>
        <w:name w:val="0434FD3E40C04BCBB24D56C22738C491"/>
        <w:category>
          <w:name w:val="Général"/>
          <w:gallery w:val="placeholder"/>
        </w:category>
        <w:types>
          <w:type w:val="bbPlcHdr"/>
        </w:types>
        <w:behaviors>
          <w:behavior w:val="content"/>
        </w:behaviors>
        <w:guid w:val="{2536471F-66AE-438C-BA3B-73390D36BE3C}"/>
      </w:docPartPr>
      <w:docPartBody>
        <w:p w:rsidR="00FA1665" w:rsidRDefault="00A601B5" w:rsidP="00A601B5">
          <w:pPr>
            <w:pStyle w:val="0434FD3E40C04BCBB24D56C22738C491"/>
          </w:pPr>
          <w:r>
            <w:rPr>
              <w:rFonts w:ascii="Century Gothic" w:hAnsi="Century Gothic" w:cs="Arial"/>
              <w:color w:val="000000"/>
              <w:sz w:val="20"/>
              <w:szCs w:val="20"/>
            </w:rPr>
            <w:t>…………………………………………………  ………………………………………….</w:t>
          </w:r>
          <w:r>
            <w:rPr>
              <w:rStyle w:val="Textedelespacerserv"/>
            </w:rPr>
            <w:t xml:space="preserve"> </w:t>
          </w:r>
          <w:r w:rsidRPr="00087F0B">
            <w:rPr>
              <w:rStyle w:val="Textedelespacerserv"/>
            </w:rPr>
            <w:t>.</w:t>
          </w:r>
        </w:p>
      </w:docPartBody>
    </w:docPart>
    <w:docPart>
      <w:docPartPr>
        <w:name w:val="B59491D50D7A448FBF3703F916C6C8E1"/>
        <w:category>
          <w:name w:val="Général"/>
          <w:gallery w:val="placeholder"/>
        </w:category>
        <w:types>
          <w:type w:val="bbPlcHdr"/>
        </w:types>
        <w:behaviors>
          <w:behavior w:val="content"/>
        </w:behaviors>
        <w:guid w:val="{566BFCB2-1126-43A2-84B6-D517791B6BC1}"/>
      </w:docPartPr>
      <w:docPartBody>
        <w:p w:rsidR="00FA1665" w:rsidRDefault="00A601B5" w:rsidP="00A601B5">
          <w:pPr>
            <w:pStyle w:val="B59491D50D7A448FBF3703F916C6C8E1"/>
          </w:pPr>
          <w:r>
            <w:rPr>
              <w:rStyle w:val="Textedelespacerserv"/>
            </w:rPr>
            <w:t xml:space="preserve"> ………………………</w:t>
          </w:r>
          <w:r w:rsidRPr="00087F0B">
            <w:rPr>
              <w:rStyle w:val="Textedelespacerserv"/>
            </w:rPr>
            <w:t>.</w:t>
          </w:r>
        </w:p>
      </w:docPartBody>
    </w:docPart>
    <w:docPart>
      <w:docPartPr>
        <w:name w:val="E388D9CD3791472489737139BB934CA9"/>
        <w:category>
          <w:name w:val="Général"/>
          <w:gallery w:val="placeholder"/>
        </w:category>
        <w:types>
          <w:type w:val="bbPlcHdr"/>
        </w:types>
        <w:behaviors>
          <w:behavior w:val="content"/>
        </w:behaviors>
        <w:guid w:val="{3D20E52B-435A-41B9-94C5-EBC8C38B5D6C}"/>
      </w:docPartPr>
      <w:docPartBody>
        <w:p w:rsidR="00FA1665" w:rsidRDefault="00A601B5" w:rsidP="00A601B5">
          <w:pPr>
            <w:pStyle w:val="E388D9CD3791472489737139BB934CA9"/>
          </w:pPr>
          <w:r>
            <w:rPr>
              <w:rStyle w:val="Textedelespacerserv"/>
            </w:rPr>
            <w:t>.....................................</w:t>
          </w:r>
          <w:r w:rsidRPr="00087F0B">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E2289A28t00">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01B5"/>
    <w:rsid w:val="00164A39"/>
    <w:rsid w:val="00A601B5"/>
    <w:rsid w:val="00FA16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601B5"/>
    <w:rPr>
      <w:color w:val="808080"/>
    </w:rPr>
  </w:style>
  <w:style w:type="paragraph" w:customStyle="1" w:styleId="0BDF72A117D3479DA57A3CEBD6126DE7">
    <w:name w:val="0BDF72A117D3479DA57A3CEBD6126DE7"/>
    <w:rsid w:val="00A601B5"/>
    <w:pPr>
      <w:spacing w:after="0" w:line="240" w:lineRule="auto"/>
    </w:pPr>
    <w:rPr>
      <w:rFonts w:ascii="Arial" w:eastAsia="Times New Roman" w:hAnsi="Arial" w:cs="Times New Roman"/>
    </w:rPr>
  </w:style>
  <w:style w:type="paragraph" w:customStyle="1" w:styleId="0434FD3E40C04BCBB24D56C22738C491">
    <w:name w:val="0434FD3E40C04BCBB24D56C22738C491"/>
    <w:rsid w:val="00A601B5"/>
    <w:pPr>
      <w:spacing w:after="0" w:line="240" w:lineRule="auto"/>
    </w:pPr>
    <w:rPr>
      <w:rFonts w:ascii="Arial" w:eastAsia="Times New Roman" w:hAnsi="Arial" w:cs="Times New Roman"/>
    </w:rPr>
  </w:style>
  <w:style w:type="paragraph" w:customStyle="1" w:styleId="B59491D50D7A448FBF3703F916C6C8E1">
    <w:name w:val="B59491D50D7A448FBF3703F916C6C8E1"/>
    <w:rsid w:val="00A601B5"/>
    <w:pPr>
      <w:spacing w:after="0" w:line="240" w:lineRule="auto"/>
    </w:pPr>
    <w:rPr>
      <w:rFonts w:ascii="Arial" w:eastAsia="Times New Roman" w:hAnsi="Arial" w:cs="Times New Roman"/>
    </w:rPr>
  </w:style>
  <w:style w:type="paragraph" w:customStyle="1" w:styleId="E388D9CD3791472489737139BB934CA9">
    <w:name w:val="E388D9CD3791472489737139BB934CA9"/>
    <w:rsid w:val="00A601B5"/>
    <w:pPr>
      <w:spacing w:after="0" w:line="240" w:lineRule="auto"/>
    </w:pPr>
    <w:rPr>
      <w:rFonts w:ascii="Arial" w:eastAsia="Times New Roman"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0c4560-acd6-4222-98bf-dea8eed13da3">
      <Terms xmlns="http://schemas.microsoft.com/office/infopath/2007/PartnerControls"/>
    </lcf76f155ced4ddcb4097134ff3c332f>
    <TaxCatchAll xmlns="c39eaac2-6d6c-4875-9315-f6bdbf73a9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A0CB929C50D4E918F639080EB0DEE" ma:contentTypeVersion="14" ma:contentTypeDescription="Crée un document." ma:contentTypeScope="" ma:versionID="f63c1ae97e8b7593c60a557c6c62fa59">
  <xsd:schema xmlns:xsd="http://www.w3.org/2001/XMLSchema" xmlns:xs="http://www.w3.org/2001/XMLSchema" xmlns:p="http://schemas.microsoft.com/office/2006/metadata/properties" xmlns:ns2="9e0c4560-acd6-4222-98bf-dea8eed13da3" xmlns:ns3="c39eaac2-6d6c-4875-9315-f6bdbf73a93f" targetNamespace="http://schemas.microsoft.com/office/2006/metadata/properties" ma:root="true" ma:fieldsID="41b0ee6ed2f174a0e19f1a83c54cdcc0" ns2:_="" ns3:_="">
    <xsd:import namespace="9e0c4560-acd6-4222-98bf-dea8eed13da3"/>
    <xsd:import namespace="c39eaac2-6d6c-4875-9315-f6bdbf73a9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c4560-acd6-4222-98bf-dea8eed13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2498e138-10ad-4e45-a616-48606944e53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9eaac2-6d6c-4875-9315-f6bdbf73a93f"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fb6d9044-8b66-4fab-96f7-03cdac85fbf4}" ma:internalName="TaxCatchAll" ma:showField="CatchAllData" ma:web="c39eaac2-6d6c-4875-9315-f6bdbf73a9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CF4B12-55F6-4341-9FAE-2441738887AF}">
  <ds:schemaRefs>
    <ds:schemaRef ds:uri="http://schemas.openxmlformats.org/officeDocument/2006/bibliography"/>
  </ds:schemaRefs>
</ds:datastoreItem>
</file>

<file path=customXml/itemProps2.xml><?xml version="1.0" encoding="utf-8"?>
<ds:datastoreItem xmlns:ds="http://schemas.openxmlformats.org/officeDocument/2006/customXml" ds:itemID="{A9DEBDF7-70A4-46DB-9844-A88D219C2BC7}">
  <ds:schemaRefs>
    <ds:schemaRef ds:uri="http://schemas.microsoft.com/office/2006/metadata/properties"/>
    <ds:schemaRef ds:uri="http://schemas.microsoft.com/office/infopath/2007/PartnerControls"/>
    <ds:schemaRef ds:uri="9e0c4560-acd6-4222-98bf-dea8eed13da3"/>
    <ds:schemaRef ds:uri="c39eaac2-6d6c-4875-9315-f6bdbf73a93f"/>
  </ds:schemaRefs>
</ds:datastoreItem>
</file>

<file path=customXml/itemProps3.xml><?xml version="1.0" encoding="utf-8"?>
<ds:datastoreItem xmlns:ds="http://schemas.openxmlformats.org/officeDocument/2006/customXml" ds:itemID="{79782AB0-A9B3-4A2D-85E7-6A8DE0E205F6}">
  <ds:schemaRefs>
    <ds:schemaRef ds:uri="http://schemas.microsoft.com/sharepoint/v3/contenttype/forms"/>
  </ds:schemaRefs>
</ds:datastoreItem>
</file>

<file path=customXml/itemProps4.xml><?xml version="1.0" encoding="utf-8"?>
<ds:datastoreItem xmlns:ds="http://schemas.openxmlformats.org/officeDocument/2006/customXml" ds:itemID="{1A559D56-8FA8-4B25-8C47-8B01133E2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c4560-acd6-4222-98bf-dea8eed13da3"/>
    <ds:schemaRef ds:uri="c39eaac2-6d6c-4875-9315-f6bdbf73a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429</Words>
  <Characters>2362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BOVETTO Fabien</dc:creator>
  <cp:lastModifiedBy>SERVETO Fabienne</cp:lastModifiedBy>
  <cp:revision>2</cp:revision>
  <dcterms:created xsi:type="dcterms:W3CDTF">2025-04-07T14:37:00Z</dcterms:created>
  <dcterms:modified xsi:type="dcterms:W3CDTF">2025-04-07T14:37:00Z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0x010100CA4A0CB929C50D4E918F639080EB0DEE</vt:lpwstr>
  </property>
</Properties>
</file>